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995" w:rsidRPr="002F3228" w:rsidRDefault="00D27995" w:rsidP="00A36762">
      <w:pPr>
        <w:spacing w:after="0" w:line="240" w:lineRule="auto"/>
        <w:jc w:val="center"/>
        <w:rPr>
          <w:rFonts w:ascii="Times New Roman" w:hAnsi="Times New Roman" w:cs="Times New Roman"/>
          <w:b/>
          <w:sz w:val="32"/>
          <w:szCs w:val="32"/>
        </w:rPr>
      </w:pPr>
      <w:r w:rsidRPr="002F3228">
        <w:rPr>
          <w:rFonts w:ascii="Times New Roman" w:hAnsi="Times New Roman" w:cs="Times New Roman"/>
          <w:b/>
          <w:sz w:val="32"/>
          <w:szCs w:val="32"/>
        </w:rPr>
        <w:t>VÀI SUY NGHĨ VỀ VẬN DỤNG PHƯƠNG PHÁP</w:t>
      </w:r>
    </w:p>
    <w:p w:rsidR="00022C13" w:rsidRPr="002F3228" w:rsidRDefault="00D27995" w:rsidP="00A36762">
      <w:pPr>
        <w:spacing w:after="0" w:line="240" w:lineRule="auto"/>
        <w:jc w:val="center"/>
        <w:rPr>
          <w:rFonts w:ascii="Times New Roman" w:hAnsi="Times New Roman" w:cs="Times New Roman"/>
          <w:b/>
          <w:sz w:val="32"/>
          <w:szCs w:val="32"/>
        </w:rPr>
      </w:pPr>
      <w:r w:rsidRPr="002F3228">
        <w:rPr>
          <w:rFonts w:ascii="Times New Roman" w:hAnsi="Times New Roman" w:cs="Times New Roman"/>
          <w:b/>
          <w:sz w:val="32"/>
          <w:szCs w:val="32"/>
        </w:rPr>
        <w:t>GIẢNG DẠY TÍCH HỢ</w:t>
      </w:r>
      <w:r w:rsidR="00606FA6" w:rsidRPr="002F3228">
        <w:rPr>
          <w:rFonts w:ascii="Times New Roman" w:hAnsi="Times New Roman" w:cs="Times New Roman"/>
          <w:b/>
          <w:sz w:val="32"/>
          <w:szCs w:val="32"/>
        </w:rPr>
        <w:t xml:space="preserve">P, LIÊN MÔN </w:t>
      </w:r>
      <w:r w:rsidRPr="002F3228">
        <w:rPr>
          <w:rFonts w:ascii="Times New Roman" w:hAnsi="Times New Roman" w:cs="Times New Roman"/>
          <w:b/>
          <w:sz w:val="32"/>
          <w:szCs w:val="32"/>
        </w:rPr>
        <w:t>VÀO VIỆC GIẢNG DẠY</w:t>
      </w:r>
    </w:p>
    <w:p w:rsidR="00D27995" w:rsidRPr="002F3228" w:rsidRDefault="00D27995" w:rsidP="00A36762">
      <w:pPr>
        <w:spacing w:after="0" w:line="240" w:lineRule="auto"/>
        <w:jc w:val="center"/>
        <w:rPr>
          <w:rFonts w:ascii="Times New Roman" w:hAnsi="Times New Roman" w:cs="Times New Roman"/>
          <w:b/>
          <w:sz w:val="32"/>
          <w:szCs w:val="32"/>
        </w:rPr>
      </w:pPr>
      <w:r w:rsidRPr="002F3228">
        <w:rPr>
          <w:rFonts w:ascii="Times New Roman" w:hAnsi="Times New Roman" w:cs="Times New Roman"/>
          <w:b/>
          <w:sz w:val="32"/>
          <w:szCs w:val="32"/>
        </w:rPr>
        <w:t>CÁC MÔN LÝ LUẬN CHÍNH TRỊ</w:t>
      </w:r>
      <w:r w:rsidR="00022C13" w:rsidRPr="002F3228">
        <w:rPr>
          <w:rFonts w:ascii="Times New Roman" w:hAnsi="Times New Roman" w:cs="Times New Roman"/>
          <w:b/>
          <w:sz w:val="32"/>
          <w:szCs w:val="32"/>
        </w:rPr>
        <w:t xml:space="preserve"> NHẰM GÓP PHẦN</w:t>
      </w:r>
    </w:p>
    <w:p w:rsidR="00022C13" w:rsidRDefault="00022C13" w:rsidP="00A36762">
      <w:pPr>
        <w:spacing w:after="0" w:line="240" w:lineRule="auto"/>
        <w:jc w:val="center"/>
        <w:rPr>
          <w:rFonts w:ascii="Times New Roman" w:hAnsi="Times New Roman" w:cs="Times New Roman"/>
          <w:b/>
          <w:sz w:val="32"/>
          <w:szCs w:val="32"/>
        </w:rPr>
      </w:pPr>
      <w:r w:rsidRPr="002F3228">
        <w:rPr>
          <w:rFonts w:ascii="Times New Roman" w:hAnsi="Times New Roman" w:cs="Times New Roman"/>
          <w:b/>
          <w:sz w:val="32"/>
          <w:szCs w:val="32"/>
        </w:rPr>
        <w:t>ĐÁP ÚNG YÊU CẦU HỘI NHẬP</w:t>
      </w:r>
      <w:r w:rsidR="00606FA6" w:rsidRPr="002F3228">
        <w:rPr>
          <w:rFonts w:ascii="Times New Roman" w:hAnsi="Times New Roman" w:cs="Times New Roman"/>
          <w:b/>
          <w:sz w:val="32"/>
          <w:szCs w:val="32"/>
        </w:rPr>
        <w:t xml:space="preserve"> QUỐC TẾ.</w:t>
      </w:r>
    </w:p>
    <w:p w:rsidR="00A36762" w:rsidRDefault="00A36762" w:rsidP="00A36762">
      <w:pPr>
        <w:spacing w:after="0" w:line="240" w:lineRule="auto"/>
        <w:jc w:val="center"/>
        <w:rPr>
          <w:rFonts w:ascii="Times New Roman" w:hAnsi="Times New Roman" w:cs="Times New Roman"/>
          <w:b/>
          <w:sz w:val="32"/>
          <w:szCs w:val="32"/>
        </w:rPr>
      </w:pPr>
    </w:p>
    <w:p w:rsidR="00DD783E" w:rsidRPr="002F3228" w:rsidRDefault="00DD783E" w:rsidP="002F3228">
      <w:pPr>
        <w:jc w:val="both"/>
        <w:rPr>
          <w:rFonts w:ascii="Times New Roman" w:hAnsi="Times New Roman" w:cs="Times New Roman"/>
          <w:b/>
          <w:sz w:val="32"/>
          <w:szCs w:val="32"/>
        </w:rPr>
      </w:pPr>
      <w:r>
        <w:rPr>
          <w:rFonts w:ascii="Times New Roman" w:hAnsi="Times New Roman" w:cs="Times New Roman"/>
          <w:b/>
          <w:sz w:val="32"/>
          <w:szCs w:val="32"/>
        </w:rPr>
        <w:t xml:space="preserve">     ( Bài viết tham gia hội thảo khoa lý luận chính trị)</w:t>
      </w:r>
    </w:p>
    <w:p w:rsidR="00951685" w:rsidRDefault="003808D3" w:rsidP="002F3228">
      <w:pPr>
        <w:jc w:val="both"/>
        <w:rPr>
          <w:rFonts w:ascii="Times New Roman" w:hAnsi="Times New Roman" w:cs="Times New Roman"/>
          <w:sz w:val="32"/>
          <w:szCs w:val="32"/>
        </w:rPr>
      </w:pPr>
      <w:r>
        <w:rPr>
          <w:rFonts w:ascii="Times New Roman" w:hAnsi="Times New Roman" w:cs="Times New Roman"/>
          <w:sz w:val="32"/>
          <w:szCs w:val="32"/>
        </w:rPr>
        <w:t xml:space="preserve">Quan điểm đổi mới chất lượng dạy học trong dạy nghề là trang bị cho hssv các năng lực thực hiện nhiều hơn những tri thức có tính chất tái hiện lại.Một vấn  đề đặt ra ở đây là phương pháp dạy và học nào mang lại hiệu quả hình thành </w:t>
      </w:r>
      <w:r w:rsidR="00096DBA">
        <w:rPr>
          <w:rFonts w:ascii="Times New Roman" w:hAnsi="Times New Roman" w:cs="Times New Roman"/>
          <w:sz w:val="32"/>
          <w:szCs w:val="32"/>
        </w:rPr>
        <w:t>các kỹ năng cho hssv</w:t>
      </w:r>
      <w:r w:rsidR="008B01C1">
        <w:rPr>
          <w:rFonts w:ascii="Times New Roman" w:hAnsi="Times New Roman" w:cs="Times New Roman"/>
          <w:sz w:val="32"/>
          <w:szCs w:val="32"/>
        </w:rPr>
        <w:t>,</w:t>
      </w:r>
      <w:r w:rsidR="00951685">
        <w:rPr>
          <w:rFonts w:ascii="Times New Roman" w:hAnsi="Times New Roman" w:cs="Times New Roman"/>
          <w:sz w:val="32"/>
          <w:szCs w:val="32"/>
        </w:rPr>
        <w:t xml:space="preserve"> nhằm góp phần đáp ứng yêu cầu hội nhập quốc tế  của lực lượng lao động trẻ của Việt Nam hiện nay.</w:t>
      </w:r>
    </w:p>
    <w:p w:rsidR="004F68C6" w:rsidRDefault="004F68C6" w:rsidP="002F3228">
      <w:pPr>
        <w:jc w:val="both"/>
        <w:rPr>
          <w:rFonts w:ascii="Times New Roman" w:hAnsi="Times New Roman" w:cs="Times New Roman"/>
          <w:sz w:val="32"/>
          <w:szCs w:val="32"/>
        </w:rPr>
      </w:pPr>
      <w:r>
        <w:rPr>
          <w:rFonts w:ascii="Times New Roman" w:hAnsi="Times New Roman" w:cs="Times New Roman"/>
          <w:sz w:val="32"/>
          <w:szCs w:val="32"/>
        </w:rPr>
        <w:t>“Hội nhập quốc tế” chỉ 4 từ ngắn gọn, đơn giản nhưng đặt ra cho lực lượng giảng viên</w:t>
      </w:r>
      <w:r w:rsidR="00CA56BC">
        <w:rPr>
          <w:rFonts w:ascii="Times New Roman" w:hAnsi="Times New Roman" w:cs="Times New Roman"/>
          <w:sz w:val="32"/>
          <w:szCs w:val="32"/>
        </w:rPr>
        <w:t xml:space="preserve"> trách nhiệm nặng nề và thực hiện không đơn giản</w:t>
      </w:r>
      <w:r w:rsidR="00A86F6B">
        <w:rPr>
          <w:rFonts w:ascii="Times New Roman" w:hAnsi="Times New Roman" w:cs="Times New Roman"/>
          <w:sz w:val="32"/>
          <w:szCs w:val="32"/>
        </w:rPr>
        <w:t>.</w:t>
      </w:r>
    </w:p>
    <w:p w:rsidR="00A86F6B" w:rsidRDefault="00A86F6B" w:rsidP="002F3228">
      <w:pPr>
        <w:jc w:val="both"/>
        <w:rPr>
          <w:rFonts w:ascii="Times New Roman" w:hAnsi="Times New Roman" w:cs="Times New Roman"/>
          <w:sz w:val="32"/>
          <w:szCs w:val="32"/>
        </w:rPr>
      </w:pPr>
      <w:r>
        <w:rPr>
          <w:rFonts w:ascii="Times New Roman" w:hAnsi="Times New Roman" w:cs="Times New Roman"/>
          <w:sz w:val="32"/>
          <w:szCs w:val="32"/>
        </w:rPr>
        <w:t>“Hội nhập” là sự phát triển tất yếu của mọi sự vật khi muốn tồn tại, phát triển. Do bản chất của xã hội, của lao động và quan hệ giữa con người với nhau, đòi hỏi con người phải liên kết để phát triển mạnh mẽ.</w:t>
      </w:r>
    </w:p>
    <w:p w:rsidR="00A86F6B" w:rsidRDefault="00A86F6B" w:rsidP="002F3228">
      <w:pPr>
        <w:jc w:val="both"/>
        <w:rPr>
          <w:rFonts w:ascii="Times New Roman" w:hAnsi="Times New Roman" w:cs="Times New Roman"/>
          <w:sz w:val="32"/>
          <w:szCs w:val="32"/>
        </w:rPr>
      </w:pPr>
      <w:r>
        <w:rPr>
          <w:rFonts w:ascii="Times New Roman" w:hAnsi="Times New Roman" w:cs="Times New Roman"/>
          <w:sz w:val="32"/>
          <w:szCs w:val="32"/>
        </w:rPr>
        <w:t>Ở Việt Nam thuật ngữ “ hội nhập” bắt đầu sử dụng giữa thập niên 1990. Khái niệm “Hội nhập” được hiểu bằng 2 nghĩa, gồm nghĩa hẹp là sự tham gia của nước ta vào các tổ chức quốc tế</w:t>
      </w:r>
      <w:r w:rsidR="0071581D">
        <w:rPr>
          <w:rFonts w:ascii="Times New Roman" w:hAnsi="Times New Roman" w:cs="Times New Roman"/>
          <w:sz w:val="32"/>
          <w:szCs w:val="32"/>
        </w:rPr>
        <w:t xml:space="preserve"> và khu vực; nghĩa rộng là “mở cửa” và tham gia mọi mặt đời sống quốc tế.</w:t>
      </w:r>
    </w:p>
    <w:p w:rsidR="0071581D" w:rsidRDefault="0071581D"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Cần phân biệt giữa “hội nhập” với “hợp tác quốc tế”vì hội nhập là tăng cường sự gắn kết trên cơ sở “chia sẻ” về lợi ích về nguồn lực và phải chấp nhận các qui định chung ( tuân thủ luật chơi). Còn hợp tác quốc tế là hành vi các chủ thể quốc tế đáp ứng lợi ích cho nhau, không chống đối nhau. Vì vậy “hội nhập” là vượt lên trên hợp tác quốc tế</w:t>
      </w:r>
      <w:r w:rsidR="000D23F3">
        <w:rPr>
          <w:rFonts w:ascii="Times New Roman" w:hAnsi="Times New Roman" w:cs="Times New Roman"/>
          <w:sz w:val="32"/>
          <w:szCs w:val="32"/>
        </w:rPr>
        <w:t>. Nó đòi hỏi</w:t>
      </w:r>
      <w:r w:rsidR="00D856C9">
        <w:rPr>
          <w:rFonts w:ascii="Times New Roman" w:hAnsi="Times New Roman" w:cs="Times New Roman"/>
          <w:sz w:val="32"/>
          <w:szCs w:val="32"/>
        </w:rPr>
        <w:t xml:space="preserve"> sự chia sẻ và tính kỷ luật cao của các chủ thể quốc gia.</w:t>
      </w:r>
    </w:p>
    <w:p w:rsidR="00D856C9" w:rsidRDefault="00D856C9"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Vấn đề này đặ</w:t>
      </w:r>
      <w:r w:rsidR="002707C9">
        <w:rPr>
          <w:rFonts w:ascii="Times New Roman" w:hAnsi="Times New Roman" w:cs="Times New Roman"/>
          <w:sz w:val="32"/>
          <w:szCs w:val="32"/>
        </w:rPr>
        <w:t>t ra cho giảng viên</w:t>
      </w:r>
      <w:r>
        <w:rPr>
          <w:rFonts w:ascii="Times New Roman" w:hAnsi="Times New Roman" w:cs="Times New Roman"/>
          <w:sz w:val="32"/>
          <w:szCs w:val="32"/>
        </w:rPr>
        <w:t xml:space="preserve"> cần đổi mới phương pháp giảng dạy để góp phần đáp ứng yêu cầu hội nhập</w:t>
      </w:r>
      <w:r w:rsidR="00212264">
        <w:rPr>
          <w:rFonts w:ascii="Times New Roman" w:hAnsi="Times New Roman" w:cs="Times New Roman"/>
          <w:sz w:val="32"/>
          <w:szCs w:val="32"/>
        </w:rPr>
        <w:t>. Đó là những yêu cầu nào?</w:t>
      </w:r>
    </w:p>
    <w:p w:rsidR="00212264" w:rsidRDefault="00212264"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lastRenderedPageBreak/>
        <w:t>Đó là rèn luyện và học tập để thuần thục các kỹ năng và ứng dụng các kỹ năng vào thực tiễ</w:t>
      </w:r>
      <w:r w:rsidR="006F5EE3">
        <w:rPr>
          <w:rFonts w:ascii="Times New Roman" w:hAnsi="Times New Roman" w:cs="Times New Roman"/>
          <w:sz w:val="32"/>
          <w:szCs w:val="32"/>
        </w:rPr>
        <w:t>n mà</w:t>
      </w:r>
      <w:r>
        <w:rPr>
          <w:rFonts w:ascii="Times New Roman" w:hAnsi="Times New Roman" w:cs="Times New Roman"/>
          <w:sz w:val="32"/>
          <w:szCs w:val="32"/>
        </w:rPr>
        <w:t xml:space="preserve"> thực tiễn luôn vận động, phát triển</w:t>
      </w:r>
      <w:r w:rsidR="00665277">
        <w:rPr>
          <w:rFonts w:ascii="Times New Roman" w:hAnsi="Times New Roman" w:cs="Times New Roman"/>
          <w:sz w:val="32"/>
          <w:szCs w:val="32"/>
        </w:rPr>
        <w:t xml:space="preserve"> sẽ giúp các kỹ năng càng phong phú và hoàn thiện hơn. “Kỹ năng” thật sự là vấn đề quan trọng của ngày hôm nay, là vấn đề “nóng bỏng” của tương lai. Bởi nó giúp hssv có điều kiện hội nhập thuận lợi hơn.</w:t>
      </w:r>
    </w:p>
    <w:p w:rsidR="00665277" w:rsidRDefault="00665277"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Kỹ năng là năng lực hay khả năng của chủ thể thực hiện thuần thục một hoặc một chuổi hành động trên cơ sở hiểu biết ( bằng kiế</w:t>
      </w:r>
      <w:r w:rsidR="002707C9">
        <w:rPr>
          <w:rFonts w:ascii="Times New Roman" w:hAnsi="Times New Roman" w:cs="Times New Roman"/>
          <w:sz w:val="32"/>
          <w:szCs w:val="32"/>
        </w:rPr>
        <w:t>n thứ</w:t>
      </w:r>
      <w:r>
        <w:rPr>
          <w:rFonts w:ascii="Times New Roman" w:hAnsi="Times New Roman" w:cs="Times New Roman"/>
          <w:sz w:val="32"/>
          <w:szCs w:val="32"/>
        </w:rPr>
        <w:t>c hoặc bằng kinh nghiệm ) nhằm tạo ra kết quả mong đợi. Kỹ năng được hình thành khi chúng được vận dụng vào thực tiễn</w:t>
      </w:r>
      <w:r w:rsidR="00F00291">
        <w:rPr>
          <w:rFonts w:ascii="Times New Roman" w:hAnsi="Times New Roman" w:cs="Times New Roman"/>
          <w:sz w:val="32"/>
          <w:szCs w:val="32"/>
        </w:rPr>
        <w:t xml:space="preserve"> và ngày càng hoàn thiện để dần trở thành sức mạnh, giúp việc lập nghiệp và hội nhập đạt hiệu quả.</w:t>
      </w:r>
    </w:p>
    <w:p w:rsidR="00F00291" w:rsidRDefault="00F00291"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Kỹ năng tạm chia 3 loại, đó là kỹ năng chuyên môn (kỹ năng nghề nghiệp) kỹ năng sống, kỹ năng làm việ</w:t>
      </w:r>
      <w:r w:rsidR="004D3A0C">
        <w:rPr>
          <w:rFonts w:ascii="Times New Roman" w:hAnsi="Times New Roman" w:cs="Times New Roman"/>
          <w:sz w:val="32"/>
          <w:szCs w:val="32"/>
        </w:rPr>
        <w:t>c ( kỹ năng mềm như sự tự tin, ý chí chiến thắ</w:t>
      </w:r>
      <w:r w:rsidR="00B46BE0">
        <w:rPr>
          <w:rFonts w:ascii="Times New Roman" w:hAnsi="Times New Roman" w:cs="Times New Roman"/>
          <w:sz w:val="32"/>
          <w:szCs w:val="32"/>
        </w:rPr>
        <w:t xml:space="preserve">ng, ý thức kỹ luật, </w:t>
      </w:r>
      <w:r w:rsidR="004D3A0C">
        <w:rPr>
          <w:rFonts w:ascii="Times New Roman" w:hAnsi="Times New Roman" w:cs="Times New Roman"/>
          <w:sz w:val="32"/>
          <w:szCs w:val="32"/>
        </w:rPr>
        <w:t>kỹ năng giao tiếp, kỹ năng tư duy, sáng tạo..)</w:t>
      </w:r>
    </w:p>
    <w:p w:rsidR="004D3A0C" w:rsidRDefault="002B334A"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Từ yêu cầu thực tiễn trên, đòi hỏi giảng viên cần nắm lại đặc thù các môn lý luận chính trị ( có cả môn pháp luật ), đặc điểm lực lượng hssv... để đổi mới phương pháp giảng dạy.</w:t>
      </w:r>
    </w:p>
    <w:p w:rsidR="00B87918" w:rsidRDefault="002B334A" w:rsidP="00B8791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“Đổi mới” không có nghĩa bỏ hết “cái cũ” và chuyển sang dạy kỹ năng sống, mà đổi mới là tìm biện pháp để khắc phục những hạn chế trong giáo dục lý luận ( trong đó có cả môn pháp luật vì suy cho cùng môn pháp luật cũng trang bị cho hssv khả năng lập luận</w:t>
      </w:r>
      <w:r w:rsidR="00322B9A">
        <w:rPr>
          <w:rFonts w:ascii="Times New Roman" w:hAnsi="Times New Roman" w:cs="Times New Roman"/>
          <w:sz w:val="32"/>
          <w:szCs w:val="32"/>
        </w:rPr>
        <w:t xml:space="preserve">  trong quá trình hssv hội nhập để sống và làm việc tốt). Vì vậy giảng dạy các môn lý luận chính trị không đơn thuần là truyền đạt kiến thức cho hssv mà còn “thổi vào hồn” hssv những</w:t>
      </w:r>
      <w:r w:rsidR="009C6EFE">
        <w:rPr>
          <w:rFonts w:ascii="Times New Roman" w:hAnsi="Times New Roman" w:cs="Times New Roman"/>
          <w:sz w:val="32"/>
          <w:szCs w:val="32"/>
        </w:rPr>
        <w:t xml:space="preserve"> tình cảm, ý thức trách nhiệm của một công dân đã và đang bước trên con đường hội nhập quốc tế. Hay nói khác đi g/v cần trang bị cho hssv “cần câu” để tự hssv “câu được cá”và khi đã “câu được cá hssv sẽ phấn khởi càng chủ động trong học tập và rèn luyện các kỹ năng theo yêu cầu hội nhập</w:t>
      </w:r>
      <w:r w:rsidR="005A2393">
        <w:rPr>
          <w:rFonts w:ascii="Times New Roman" w:hAnsi="Times New Roman" w:cs="Times New Roman"/>
          <w:sz w:val="32"/>
          <w:szCs w:val="32"/>
        </w:rPr>
        <w:t xml:space="preserve">. Từ đó, các em mới thấy được trong quảng đời của con người có gần 20 năm ngồi trên ghế nhà trường là thời </w:t>
      </w:r>
      <w:r w:rsidR="005A2393">
        <w:rPr>
          <w:rFonts w:ascii="Times New Roman" w:hAnsi="Times New Roman" w:cs="Times New Roman"/>
          <w:sz w:val="32"/>
          <w:szCs w:val="32"/>
        </w:rPr>
        <w:lastRenderedPageBreak/>
        <w:t>gian đẹp nhất của tuổi trẻ. Nếu không, các em sẽ nghĩ “đây là khoảng thời gian đáng ghét nhất..và sợ nhất..”Điều đó chỉ thực hiện được khi g/v đổi mới phương pháp giảng dạy..trong nhiều phương pháp xin chia sẻ</w:t>
      </w:r>
      <w:r w:rsidR="002707C9">
        <w:rPr>
          <w:rFonts w:ascii="Times New Roman" w:hAnsi="Times New Roman" w:cs="Times New Roman"/>
          <w:sz w:val="32"/>
          <w:szCs w:val="32"/>
        </w:rPr>
        <w:t xml:space="preserve"> một số suy nghĩ về</w:t>
      </w:r>
      <w:r w:rsidR="003E1F88">
        <w:rPr>
          <w:rFonts w:ascii="Times New Roman" w:hAnsi="Times New Roman" w:cs="Times New Roman"/>
          <w:sz w:val="32"/>
          <w:szCs w:val="32"/>
        </w:rPr>
        <w:t>phương pháp tăng cường dạy học theo hướng tích hợ</w:t>
      </w:r>
      <w:r w:rsidR="006F5EE3">
        <w:rPr>
          <w:rFonts w:ascii="Times New Roman" w:hAnsi="Times New Roman" w:cs="Times New Roman"/>
          <w:sz w:val="32"/>
          <w:szCs w:val="32"/>
        </w:rPr>
        <w:t>p, liên môn trong khoa Lý luận chính trị</w:t>
      </w:r>
      <w:r w:rsidR="002707C9">
        <w:rPr>
          <w:rFonts w:ascii="Times New Roman" w:hAnsi="Times New Roman" w:cs="Times New Roman"/>
          <w:sz w:val="32"/>
          <w:szCs w:val="32"/>
        </w:rPr>
        <w:t>, cụ thể là các</w:t>
      </w:r>
      <w:r w:rsidR="006F5EE3">
        <w:rPr>
          <w:rFonts w:ascii="Times New Roman" w:hAnsi="Times New Roman" w:cs="Times New Roman"/>
          <w:sz w:val="32"/>
          <w:szCs w:val="32"/>
        </w:rPr>
        <w:t xml:space="preserve"> môn “Những nguyên lý cơ bản của chủ nghĩa Mác Lenin; môn Đường lối cách mạng Việt Nam, môn Tư tưởng Hồ Chí Minh và cả môn pháp luậ</w:t>
      </w:r>
      <w:r w:rsidR="00B87918">
        <w:rPr>
          <w:rFonts w:ascii="Times New Roman" w:hAnsi="Times New Roman" w:cs="Times New Roman"/>
          <w:sz w:val="32"/>
          <w:szCs w:val="32"/>
        </w:rPr>
        <w:t>t</w:t>
      </w:r>
      <w:r w:rsidR="006F5EE3">
        <w:rPr>
          <w:rFonts w:ascii="Times New Roman" w:hAnsi="Times New Roman" w:cs="Times New Roman"/>
          <w:sz w:val="32"/>
          <w:szCs w:val="32"/>
        </w:rPr>
        <w:t>.”</w:t>
      </w:r>
    </w:p>
    <w:p w:rsidR="003E1F88" w:rsidRPr="00B87918" w:rsidRDefault="00B87918" w:rsidP="00B8791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H</w:t>
      </w:r>
      <w:r w:rsidR="003E1F88" w:rsidRPr="00B87918">
        <w:rPr>
          <w:rFonts w:ascii="Times New Roman" w:hAnsi="Times New Roman" w:cs="Times New Roman"/>
          <w:sz w:val="32"/>
          <w:szCs w:val="32"/>
        </w:rPr>
        <w:t>iện nay để đáp ứng yêu cầu hội nhập quốc tế</w:t>
      </w:r>
      <w:r w:rsidR="002707C9">
        <w:rPr>
          <w:rFonts w:ascii="Times New Roman" w:hAnsi="Times New Roman" w:cs="Times New Roman"/>
          <w:sz w:val="32"/>
          <w:szCs w:val="32"/>
        </w:rPr>
        <w:t>,</w:t>
      </w:r>
      <w:r w:rsidR="003E1F88" w:rsidRPr="00B87918">
        <w:rPr>
          <w:rFonts w:ascii="Times New Roman" w:hAnsi="Times New Roman" w:cs="Times New Roman"/>
          <w:sz w:val="32"/>
          <w:szCs w:val="32"/>
        </w:rPr>
        <w:t xml:space="preserve"> học sinh</w:t>
      </w:r>
      <w:r>
        <w:rPr>
          <w:rFonts w:ascii="Times New Roman" w:hAnsi="Times New Roman" w:cs="Times New Roman"/>
          <w:sz w:val="32"/>
          <w:szCs w:val="32"/>
        </w:rPr>
        <w:t xml:space="preserve"> sinh viên</w:t>
      </w:r>
      <w:r w:rsidR="003E1F88" w:rsidRPr="00B87918">
        <w:rPr>
          <w:rFonts w:ascii="Times New Roman" w:hAnsi="Times New Roman" w:cs="Times New Roman"/>
          <w:sz w:val="32"/>
          <w:szCs w:val="32"/>
        </w:rPr>
        <w:t xml:space="preserve"> phải biết vận dụng kiến thức giải quyết </w:t>
      </w:r>
      <w:r w:rsidR="0028189D" w:rsidRPr="00B87918">
        <w:rPr>
          <w:rFonts w:ascii="Times New Roman" w:hAnsi="Times New Roman" w:cs="Times New Roman"/>
          <w:sz w:val="32"/>
          <w:szCs w:val="32"/>
        </w:rPr>
        <w:t>những vấn đề thực tiễn, mà thực tiễn bao gồm cả tự nhiên và xã hội nên đòi hỏi hssv phải biết vận dụng kiến thức tổng hợp, liên quan đến nhiều môn họ</w:t>
      </w:r>
      <w:r w:rsidR="002707C9">
        <w:rPr>
          <w:rFonts w:ascii="Times New Roman" w:hAnsi="Times New Roman" w:cs="Times New Roman"/>
          <w:sz w:val="32"/>
          <w:szCs w:val="32"/>
        </w:rPr>
        <w:t>c. Vì vậy,</w:t>
      </w:r>
      <w:r w:rsidR="0028189D" w:rsidRPr="00B87918">
        <w:rPr>
          <w:rFonts w:ascii="Times New Roman" w:hAnsi="Times New Roman" w:cs="Times New Roman"/>
          <w:sz w:val="32"/>
          <w:szCs w:val="32"/>
        </w:rPr>
        <w:t xml:space="preserve"> g/v tất yếu phải chú ý phương pháp tích hợp, liên môn. Vả lại, do yêu cầu hội nhập đạt hiệu quả vai trò của g/v không chỉ là người truyền thụ kiến thức mà còn là người tổ chức, kiểm tra, định hướng hoạt động học của hssv</w:t>
      </w:r>
      <w:r w:rsidR="0014191B" w:rsidRPr="00B87918">
        <w:rPr>
          <w:rFonts w:ascii="Times New Roman" w:hAnsi="Times New Roman" w:cs="Times New Roman"/>
          <w:sz w:val="32"/>
          <w:szCs w:val="32"/>
        </w:rPr>
        <w:t>.</w:t>
      </w:r>
    </w:p>
    <w:p w:rsidR="00D37DDA" w:rsidRPr="00D37DDA" w:rsidRDefault="00606FA6" w:rsidP="00D37DDA">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 xml:space="preserve">Tích hợp là lồng ghép những nội dung cần thiết vào những nội dung vốn có của môn học. </w:t>
      </w:r>
      <w:r w:rsidR="00092387" w:rsidRPr="00606FA6">
        <w:rPr>
          <w:rFonts w:ascii="Times New Roman" w:hAnsi="Times New Roman" w:cs="Times New Roman"/>
          <w:sz w:val="32"/>
          <w:szCs w:val="32"/>
        </w:rPr>
        <w:t>Đó là những kiến thức có liên quan đến hai hay nhiều môn họ</w:t>
      </w:r>
      <w:r w:rsidR="00D37DDA">
        <w:rPr>
          <w:rFonts w:ascii="Times New Roman" w:hAnsi="Times New Roman" w:cs="Times New Roman"/>
          <w:sz w:val="32"/>
          <w:szCs w:val="32"/>
        </w:rPr>
        <w:t xml:space="preserve">c vì giữa các môn </w:t>
      </w:r>
      <w:r w:rsidR="00D37DDA" w:rsidRPr="00D37DDA">
        <w:rPr>
          <w:rFonts w:ascii="Times New Roman" w:hAnsi="Times New Roman" w:cs="Times New Roman"/>
          <w:b/>
          <w:sz w:val="32"/>
          <w:szCs w:val="32"/>
        </w:rPr>
        <w:t>lý luận chính trị</w:t>
      </w:r>
      <w:r w:rsidR="00D37DDA">
        <w:rPr>
          <w:rFonts w:ascii="Times New Roman" w:hAnsi="Times New Roman" w:cs="Times New Roman"/>
          <w:b/>
          <w:sz w:val="32"/>
          <w:szCs w:val="32"/>
        </w:rPr>
        <w:t xml:space="preserve"> có điểm tương đồng, như:</w:t>
      </w:r>
    </w:p>
    <w:p w:rsidR="00D37DDA" w:rsidRPr="00312345" w:rsidRDefault="00D37DDA" w:rsidP="00D37DDA">
      <w:pPr>
        <w:pStyle w:val="ListParagraph"/>
        <w:numPr>
          <w:ilvl w:val="0"/>
          <w:numId w:val="1"/>
        </w:numPr>
        <w:jc w:val="both"/>
        <w:rPr>
          <w:rFonts w:ascii="Times New Roman" w:hAnsi="Times New Roman" w:cs="Times New Roman"/>
          <w:b/>
          <w:sz w:val="32"/>
          <w:szCs w:val="32"/>
        </w:rPr>
      </w:pPr>
      <w:r w:rsidRPr="00312345">
        <w:rPr>
          <w:rFonts w:ascii="Times New Roman" w:hAnsi="Times New Roman" w:cs="Times New Roman"/>
          <w:b/>
          <w:sz w:val="32"/>
          <w:szCs w:val="32"/>
        </w:rPr>
        <w:t>a/ Tương đồng về mục đích học tập</w:t>
      </w:r>
    </w:p>
    <w:p w:rsidR="00D37DDA" w:rsidRDefault="00D37DDA" w:rsidP="00D37DDA">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Đều là các môn học  mang tính chất là kiến thức xã hội nên đều có chung mục đích là giúp hssv có kiến  thức  cơ bản về chính trị- xã hội, làm nền tảng nâng cao khả năng lý luận cho hssv vì nếu hssv lý luận tốt sẽ góp phần cho các em hình thành và phát triển dần hàng loạt các kỹ năng như kỹ năng biết cách lắng nghe; phân tích, chứng minh, giải thích, giao tiếp tốt...góp phần làm phong phú kỹ năng sống cho hssv. Nếu làm tốt điều này sẽ là cơ sở góp phầ</w:t>
      </w:r>
      <w:r w:rsidR="0068674A">
        <w:rPr>
          <w:rFonts w:ascii="Times New Roman" w:hAnsi="Times New Roman" w:cs="Times New Roman"/>
          <w:sz w:val="32"/>
          <w:szCs w:val="32"/>
        </w:rPr>
        <w:t xml:space="preserve">n </w:t>
      </w:r>
      <w:r>
        <w:rPr>
          <w:rFonts w:ascii="Times New Roman" w:hAnsi="Times New Roman" w:cs="Times New Roman"/>
          <w:sz w:val="32"/>
          <w:szCs w:val="32"/>
        </w:rPr>
        <w:t>đào tạo đáp ứng yêu cầu hội nhập quốc tế hiên nay.</w:t>
      </w:r>
    </w:p>
    <w:p w:rsidR="00D37DDA" w:rsidRDefault="00D37DDA" w:rsidP="00D37DDA">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b. Điểm tương đồ</w:t>
      </w:r>
      <w:r w:rsidR="00FA43DD">
        <w:rPr>
          <w:rFonts w:ascii="Times New Roman" w:hAnsi="Times New Roman" w:cs="Times New Roman"/>
          <w:sz w:val="32"/>
          <w:szCs w:val="32"/>
        </w:rPr>
        <w:t>ng là</w:t>
      </w:r>
      <w:r>
        <w:rPr>
          <w:rFonts w:ascii="Times New Roman" w:hAnsi="Times New Roman" w:cs="Times New Roman"/>
          <w:sz w:val="32"/>
          <w:szCs w:val="32"/>
        </w:rPr>
        <w:t xml:space="preserve"> các môn lý luậ</w:t>
      </w:r>
      <w:r w:rsidR="00FA43DD">
        <w:rPr>
          <w:rFonts w:ascii="Times New Roman" w:hAnsi="Times New Roman" w:cs="Times New Roman"/>
          <w:sz w:val="32"/>
          <w:szCs w:val="32"/>
        </w:rPr>
        <w:t>n chính trị,</w:t>
      </w:r>
      <w:r>
        <w:rPr>
          <w:rFonts w:ascii="Times New Roman" w:hAnsi="Times New Roman" w:cs="Times New Roman"/>
          <w:sz w:val="32"/>
          <w:szCs w:val="32"/>
        </w:rPr>
        <w:t xml:space="preserve"> từ môn Những nguyên lý cơ bản của chủ nghĩa Mác- Lenin ( môn nền tảng của các môn lý luậ</w:t>
      </w:r>
      <w:r w:rsidR="00FA43DD">
        <w:rPr>
          <w:rFonts w:ascii="Times New Roman" w:hAnsi="Times New Roman" w:cs="Times New Roman"/>
          <w:sz w:val="32"/>
          <w:szCs w:val="32"/>
        </w:rPr>
        <w:t>n khác) đến các</w:t>
      </w:r>
      <w:r>
        <w:rPr>
          <w:rFonts w:ascii="Times New Roman" w:hAnsi="Times New Roman" w:cs="Times New Roman"/>
          <w:sz w:val="32"/>
          <w:szCs w:val="32"/>
        </w:rPr>
        <w:t xml:space="preserve"> môn tư tưởng HCM, môn Đường lối </w:t>
      </w:r>
      <w:r>
        <w:rPr>
          <w:rFonts w:ascii="Times New Roman" w:hAnsi="Times New Roman" w:cs="Times New Roman"/>
          <w:sz w:val="32"/>
          <w:szCs w:val="32"/>
        </w:rPr>
        <w:lastRenderedPageBreak/>
        <w:t>CMVN và cả môn Pháp luậ</w:t>
      </w:r>
      <w:r w:rsidR="00FA43DD">
        <w:rPr>
          <w:rFonts w:ascii="Times New Roman" w:hAnsi="Times New Roman" w:cs="Times New Roman"/>
          <w:sz w:val="32"/>
          <w:szCs w:val="32"/>
        </w:rPr>
        <w:t>t,</w:t>
      </w:r>
      <w:r>
        <w:rPr>
          <w:rFonts w:ascii="Times New Roman" w:hAnsi="Times New Roman" w:cs="Times New Roman"/>
          <w:sz w:val="32"/>
          <w:szCs w:val="32"/>
        </w:rPr>
        <w:t xml:space="preserve"> đều tập trung giải thích về các quy</w:t>
      </w:r>
      <w:r w:rsidR="00FA43DD">
        <w:rPr>
          <w:rFonts w:ascii="Times New Roman" w:hAnsi="Times New Roman" w:cs="Times New Roman"/>
          <w:sz w:val="32"/>
          <w:szCs w:val="32"/>
        </w:rPr>
        <w:t xml:space="preserve"> luật</w:t>
      </w:r>
      <w:r w:rsidR="0068674A">
        <w:rPr>
          <w:rFonts w:ascii="Times New Roman" w:hAnsi="Times New Roman" w:cs="Times New Roman"/>
          <w:sz w:val="32"/>
          <w:szCs w:val="32"/>
        </w:rPr>
        <w:t xml:space="preserve"> cơ bản về sự vận động về sự phát triển của tự nhiên, xã hội và tư duy</w:t>
      </w:r>
      <w:r w:rsidR="000146B4">
        <w:rPr>
          <w:rFonts w:ascii="Times New Roman" w:hAnsi="Times New Roman" w:cs="Times New Roman"/>
          <w:sz w:val="32"/>
          <w:szCs w:val="32"/>
        </w:rPr>
        <w:t xml:space="preserve"> có</w:t>
      </w:r>
      <w:r>
        <w:rPr>
          <w:rFonts w:ascii="Times New Roman" w:hAnsi="Times New Roman" w:cs="Times New Roman"/>
          <w:sz w:val="32"/>
          <w:szCs w:val="32"/>
        </w:rPr>
        <w:t xml:space="preserve"> ảnh hưởng đến con người, quá trình nhận thức con người từ thấp đến cao, từ trực quan sinh động đến tư duy trừu tượng và quay về cải tạo thực tiễn, về bản chất và hiện tượng trong hành vi con người...Đều này càng giúp cho kiến thức của g/v môn pháp luật càng phong phú vì đây là cơ sở để đánh giá hành vi vi phạm pháp luật của con người là vô ý hay cố ý, hành vi đó là hiện tượng hay là bản chất</w:t>
      </w:r>
      <w:r w:rsidR="00FA43DD">
        <w:rPr>
          <w:rFonts w:ascii="Times New Roman" w:hAnsi="Times New Roman" w:cs="Times New Roman"/>
          <w:sz w:val="32"/>
          <w:szCs w:val="32"/>
        </w:rPr>
        <w:t>, là chủ quan hay khách quan</w:t>
      </w:r>
      <w:r>
        <w:rPr>
          <w:rFonts w:ascii="Times New Roman" w:hAnsi="Times New Roman" w:cs="Times New Roman"/>
          <w:sz w:val="32"/>
          <w:szCs w:val="32"/>
        </w:rPr>
        <w:t>...từ đó góp phần làm cho hssv có thêm kiến thức vững chắc khi bước ra ngoài xã hội làm việc</w:t>
      </w:r>
      <w:r w:rsidR="0091640B">
        <w:rPr>
          <w:rFonts w:ascii="Times New Roman" w:hAnsi="Times New Roman" w:cs="Times New Roman"/>
          <w:sz w:val="32"/>
          <w:szCs w:val="32"/>
        </w:rPr>
        <w:t>, hssv sẽ</w:t>
      </w:r>
      <w:r>
        <w:rPr>
          <w:rFonts w:ascii="Times New Roman" w:hAnsi="Times New Roman" w:cs="Times New Roman"/>
          <w:sz w:val="32"/>
          <w:szCs w:val="32"/>
        </w:rPr>
        <w:t xml:space="preserve"> biế</w:t>
      </w:r>
      <w:r w:rsidR="0091640B">
        <w:rPr>
          <w:rFonts w:ascii="Times New Roman" w:hAnsi="Times New Roman" w:cs="Times New Roman"/>
          <w:sz w:val="32"/>
          <w:szCs w:val="32"/>
        </w:rPr>
        <w:t>t,</w:t>
      </w:r>
      <w:r>
        <w:rPr>
          <w:rFonts w:ascii="Times New Roman" w:hAnsi="Times New Roman" w:cs="Times New Roman"/>
          <w:sz w:val="32"/>
          <w:szCs w:val="32"/>
        </w:rPr>
        <w:t xml:space="preserve"> nhìn, quan sát, đánh giá các sự vật, hiện tượng sâu sắc hơn góp phần đáp ứng yêu cầu về kỹ năng sống, kỹ năng làm việc của HSSV</w:t>
      </w:r>
    </w:p>
    <w:p w:rsidR="00D37DDA" w:rsidRDefault="00D37DDA" w:rsidP="00D37DDA">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c. Tương đồng ở một số nội dung giữa các bộ môn lý luận chính trị</w:t>
      </w:r>
    </w:p>
    <w:p w:rsidR="00D37DDA" w:rsidRDefault="00D37DDA" w:rsidP="00D37DDA">
      <w:pPr>
        <w:pStyle w:val="ListParagraph"/>
        <w:jc w:val="both"/>
        <w:rPr>
          <w:rFonts w:ascii="Times New Roman" w:hAnsi="Times New Roman" w:cs="Times New Roman"/>
          <w:sz w:val="32"/>
          <w:szCs w:val="32"/>
        </w:rPr>
      </w:pPr>
      <w:r>
        <w:rPr>
          <w:rFonts w:ascii="Times New Roman" w:hAnsi="Times New Roman" w:cs="Times New Roman"/>
          <w:sz w:val="32"/>
          <w:szCs w:val="32"/>
        </w:rPr>
        <w:t>như khi giảng vể nhận thức hành vi của con người trong môn giáo dục phápluật thì không thể không nhắc đến quá trình nhận thức con người “ từ thực tiễn- trực quan sinh động- tư duy trừu tượng – thực tiễn”... góp phần làm cho lý luận về hành vi con người trong vi phạm pháp luật càng logich và chặt chẽ, tính thuyết phục sẽ nâng cao hoặc vận dụng kiến thức này ( quá trình nhận thức con người) vào đánh giá, phân tích  các giai đoạn hình thành và phát triển tư tưởng HCM trong môn “tư tưởng HCM”...</w:t>
      </w:r>
    </w:p>
    <w:p w:rsidR="00D37DDA" w:rsidRDefault="00D37DDA" w:rsidP="00D37DDA">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*Dạy học theo hướng liên kết kiến thức liên môn các môn lý luận về bản chất  đã thực hiện ngay từ khi ta nói đến giáo dục, nói đến nhà trường, chỉ có đều chúng ta chưa nhận diện nó như một đối tượng độc lập, chưa sử dụng thuật ngữ “tích hợp” để chỉ ra hiện tượng.</w:t>
      </w:r>
    </w:p>
    <w:p w:rsidR="00D37DDA" w:rsidRPr="00D37DDA" w:rsidRDefault="00D37DDA" w:rsidP="00D37DDA">
      <w:pPr>
        <w:tabs>
          <w:tab w:val="left" w:pos="1050"/>
        </w:tabs>
      </w:pPr>
      <w:r>
        <w:tab/>
      </w:r>
    </w:p>
    <w:p w:rsidR="00724575" w:rsidRDefault="00D37DDA" w:rsidP="00724575">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 xml:space="preserve">Trên thực tế khi giảng g/v liên hệ thực tế cũng là một cách tích hợp và nhiều g/v đã thực hiện. Tuy nhiên tích hợp này chưa triệt để nên ít nhiều ảnh hưởng đến hiệu quả giảng dạy và hiệu quả giáo dục. Do đó, nếu tập trung đổi mới  giảng dạy theo tích hợp- liên môn sẽ </w:t>
      </w:r>
      <w:r>
        <w:rPr>
          <w:rFonts w:ascii="Times New Roman" w:hAnsi="Times New Roman" w:cs="Times New Roman"/>
          <w:sz w:val="32"/>
          <w:szCs w:val="32"/>
        </w:rPr>
        <w:lastRenderedPageBreak/>
        <w:t>góp phần tạo cơ sở “đánh mạnh” vào việc  hình thành và phát triển các kỹ năng sống, kỹ năng làm việc cho hssv, bước đầu góp phần</w:t>
      </w:r>
      <w:r w:rsidR="00724575">
        <w:rPr>
          <w:rFonts w:ascii="Times New Roman" w:hAnsi="Times New Roman" w:cs="Times New Roman"/>
          <w:sz w:val="32"/>
          <w:szCs w:val="32"/>
        </w:rPr>
        <w:t xml:space="preserve"> đáp án yêu cầu hội nhập quốc tế của hssv. Nhất là hội nhập tổ chức Asean và hiện nay ta còn gọi công dân Việt Nam là công dân Asean.</w:t>
      </w:r>
    </w:p>
    <w:p w:rsidR="00724575" w:rsidRPr="00312345" w:rsidRDefault="00724575" w:rsidP="00724575">
      <w:pPr>
        <w:jc w:val="both"/>
        <w:rPr>
          <w:rFonts w:ascii="Times New Roman" w:hAnsi="Times New Roman" w:cs="Times New Roman"/>
          <w:b/>
          <w:sz w:val="32"/>
          <w:szCs w:val="32"/>
        </w:rPr>
      </w:pPr>
      <w:r w:rsidRPr="00312345">
        <w:rPr>
          <w:rFonts w:ascii="Times New Roman" w:hAnsi="Times New Roman" w:cs="Times New Roman"/>
          <w:b/>
          <w:sz w:val="32"/>
          <w:szCs w:val="32"/>
        </w:rPr>
        <w:t xml:space="preserve">         * Những ưu đểm khi thực hiện phương pháp này</w:t>
      </w:r>
    </w:p>
    <w:p w:rsidR="00512F57" w:rsidRPr="00312345" w:rsidRDefault="00512F57" w:rsidP="00724575">
      <w:pPr>
        <w:jc w:val="both"/>
        <w:rPr>
          <w:rFonts w:ascii="Times New Roman" w:hAnsi="Times New Roman" w:cs="Times New Roman"/>
          <w:b/>
          <w:sz w:val="32"/>
          <w:szCs w:val="32"/>
        </w:rPr>
      </w:pPr>
      <w:r w:rsidRPr="00312345">
        <w:rPr>
          <w:rFonts w:ascii="Times New Roman" w:hAnsi="Times New Roman" w:cs="Times New Roman"/>
          <w:b/>
          <w:sz w:val="32"/>
          <w:szCs w:val="32"/>
        </w:rPr>
        <w:t xml:space="preserve">               a. Về phía Giảng viên</w:t>
      </w:r>
    </w:p>
    <w:p w:rsidR="00512F57" w:rsidRDefault="00512F57" w:rsidP="00724575">
      <w:pPr>
        <w:jc w:val="both"/>
        <w:rPr>
          <w:rFonts w:ascii="Times New Roman" w:hAnsi="Times New Roman" w:cs="Times New Roman"/>
          <w:sz w:val="32"/>
          <w:szCs w:val="32"/>
        </w:rPr>
      </w:pPr>
      <w:r>
        <w:rPr>
          <w:rFonts w:ascii="Times New Roman" w:hAnsi="Times New Roman" w:cs="Times New Roman"/>
          <w:sz w:val="32"/>
          <w:szCs w:val="32"/>
        </w:rPr>
        <w:t xml:space="preserve">                  - Do sử dụng đến kiến thức tích hợp, liên môn nên dần dần sẽ giúp cho giảng viên có nhiều kiến thức phong phú. Đây là cơ sở để g/v chuyển dần từ dạy đúng, dạy đủ sang dạy hay. Hay là vì trong quá truyền đạt kiến thức cho hssv, g/v có đủ cơ sở lý luận chặt chẽ, logích giúp hssv nhận thức bài sâu sắc mà ta còn gọi “tâm phục khẩu  phục”</w:t>
      </w:r>
    </w:p>
    <w:p w:rsidR="00512F57" w:rsidRDefault="00512F57" w:rsidP="00724575">
      <w:pPr>
        <w:jc w:val="both"/>
        <w:rPr>
          <w:rFonts w:ascii="Times New Roman" w:hAnsi="Times New Roman" w:cs="Times New Roman"/>
          <w:sz w:val="32"/>
          <w:szCs w:val="32"/>
        </w:rPr>
      </w:pPr>
      <w:r>
        <w:rPr>
          <w:rFonts w:ascii="Times New Roman" w:hAnsi="Times New Roman" w:cs="Times New Roman"/>
          <w:sz w:val="32"/>
          <w:szCs w:val="32"/>
        </w:rPr>
        <w:t xml:space="preserve">                  - Khắc phục việc giảng dạy thời gian còn quá nhiều trong khi kiến</w:t>
      </w:r>
      <w:r w:rsidR="00E6494E">
        <w:rPr>
          <w:rFonts w:ascii="Times New Roman" w:hAnsi="Times New Roman" w:cs="Times New Roman"/>
          <w:sz w:val="32"/>
          <w:szCs w:val="32"/>
        </w:rPr>
        <w:t xml:space="preserve"> thức</w:t>
      </w:r>
      <w:r>
        <w:rPr>
          <w:rFonts w:ascii="Times New Roman" w:hAnsi="Times New Roman" w:cs="Times New Roman"/>
          <w:sz w:val="32"/>
          <w:szCs w:val="32"/>
        </w:rPr>
        <w:t xml:space="preserve"> để giảng</w:t>
      </w:r>
      <w:r w:rsidR="00E6494E">
        <w:rPr>
          <w:rFonts w:ascii="Times New Roman" w:hAnsi="Times New Roman" w:cs="Times New Roman"/>
          <w:sz w:val="32"/>
          <w:szCs w:val="32"/>
        </w:rPr>
        <w:t xml:space="preserve"> thì quá ít, gây cho g/v lú</w:t>
      </w:r>
      <w:r w:rsidR="00FB7259">
        <w:rPr>
          <w:rFonts w:ascii="Times New Roman" w:hAnsi="Times New Roman" w:cs="Times New Roman"/>
          <w:sz w:val="32"/>
          <w:szCs w:val="32"/>
        </w:rPr>
        <w:t>ng túng trong giảng dạy, dễ rơi vào tình trạng nói “dài dòng không đường ra”, tất yếu hssv dễ nhàm chán không thích học.</w:t>
      </w:r>
    </w:p>
    <w:p w:rsidR="00FB7259" w:rsidRDefault="00FB7259" w:rsidP="00724575">
      <w:pPr>
        <w:jc w:val="both"/>
        <w:rPr>
          <w:rFonts w:ascii="Times New Roman" w:hAnsi="Times New Roman" w:cs="Times New Roman"/>
          <w:sz w:val="32"/>
          <w:szCs w:val="32"/>
        </w:rPr>
      </w:pPr>
      <w:r>
        <w:rPr>
          <w:rFonts w:ascii="Times New Roman" w:hAnsi="Times New Roman" w:cs="Times New Roman"/>
          <w:sz w:val="32"/>
          <w:szCs w:val="32"/>
        </w:rPr>
        <w:t xml:space="preserve">                - Do sử dụng kiến thức lý luận ngày càng nhiều, là cơ sở để g/v nâng cao khả năng  diễn đạt lưu loát, tất yếu kỹ năng giao tiếp trong g/v càng phát triển, nhất là </w:t>
      </w:r>
      <w:r w:rsidR="008E7CBB">
        <w:rPr>
          <w:rFonts w:ascii="Times New Roman" w:hAnsi="Times New Roman" w:cs="Times New Roman"/>
          <w:sz w:val="32"/>
          <w:szCs w:val="32"/>
        </w:rPr>
        <w:t xml:space="preserve">năng lực </w:t>
      </w:r>
      <w:r>
        <w:rPr>
          <w:rFonts w:ascii="Times New Roman" w:hAnsi="Times New Roman" w:cs="Times New Roman"/>
          <w:sz w:val="32"/>
          <w:szCs w:val="32"/>
        </w:rPr>
        <w:t>tư duy sẽ mạnh mẽ hơn làm cho tính nhạy bén trong nhận thức đánh gi</w:t>
      </w:r>
      <w:r w:rsidR="008E7CBB">
        <w:rPr>
          <w:rFonts w:ascii="Times New Roman" w:hAnsi="Times New Roman" w:cs="Times New Roman"/>
          <w:sz w:val="32"/>
          <w:szCs w:val="32"/>
        </w:rPr>
        <w:t>á vấn đề phát sinh trong đời sống trong công tác nhanh nhạy hơn</w:t>
      </w:r>
    </w:p>
    <w:p w:rsidR="008E7CBB" w:rsidRPr="00312345" w:rsidRDefault="008E7CBB" w:rsidP="00724575">
      <w:pPr>
        <w:jc w:val="both"/>
        <w:rPr>
          <w:rFonts w:ascii="Times New Roman" w:hAnsi="Times New Roman" w:cs="Times New Roman"/>
          <w:b/>
          <w:sz w:val="32"/>
          <w:szCs w:val="32"/>
        </w:rPr>
      </w:pPr>
      <w:r w:rsidRPr="00312345">
        <w:rPr>
          <w:rFonts w:ascii="Times New Roman" w:hAnsi="Times New Roman" w:cs="Times New Roman"/>
          <w:b/>
          <w:sz w:val="32"/>
          <w:szCs w:val="32"/>
        </w:rPr>
        <w:t>b. Đối với hssv.</w:t>
      </w:r>
    </w:p>
    <w:p w:rsidR="00632528" w:rsidRDefault="00E6494E" w:rsidP="00724575">
      <w:pPr>
        <w:jc w:val="both"/>
        <w:rPr>
          <w:rFonts w:ascii="Times New Roman" w:hAnsi="Times New Roman" w:cs="Times New Roman"/>
          <w:sz w:val="32"/>
          <w:szCs w:val="32"/>
        </w:rPr>
      </w:pPr>
      <w:r>
        <w:rPr>
          <w:rFonts w:ascii="Times New Roman" w:hAnsi="Times New Roman" w:cs="Times New Roman"/>
          <w:sz w:val="32"/>
          <w:szCs w:val="32"/>
        </w:rPr>
        <w:t>- Giúp hssv nắm và hiểu bài sâu sắc  vì được g/v giảng bằng lý luận có chứng minh, có giải thích</w:t>
      </w:r>
      <w:r w:rsidR="00EF6240">
        <w:rPr>
          <w:rFonts w:ascii="Times New Roman" w:hAnsi="Times New Roman" w:cs="Times New Roman"/>
          <w:sz w:val="32"/>
          <w:szCs w:val="32"/>
        </w:rPr>
        <w:t>. Bước đầu hình thành  và phá</w:t>
      </w:r>
      <w:r w:rsidR="00827DA0">
        <w:rPr>
          <w:rFonts w:ascii="Times New Roman" w:hAnsi="Times New Roman" w:cs="Times New Roman"/>
          <w:sz w:val="32"/>
          <w:szCs w:val="32"/>
        </w:rPr>
        <w:t>t</w:t>
      </w:r>
      <w:r w:rsidR="00EF6240">
        <w:rPr>
          <w:rFonts w:ascii="Times New Roman" w:hAnsi="Times New Roman" w:cs="Times New Roman"/>
          <w:sz w:val="32"/>
          <w:szCs w:val="32"/>
        </w:rPr>
        <w:t xml:space="preserve"> triển khả năng tư duy và sự nhạy bén </w:t>
      </w:r>
      <w:r w:rsidR="00827DA0">
        <w:rPr>
          <w:rFonts w:ascii="Times New Roman" w:hAnsi="Times New Roman" w:cs="Times New Roman"/>
          <w:sz w:val="32"/>
          <w:szCs w:val="32"/>
        </w:rPr>
        <w:t>khi  hội nhập môi trường quốc tế; khắc phục dần tình trạng học uể oải, mệt mõi; khi phải bị “tra tấn” bởi các môn</w:t>
      </w:r>
      <w:r w:rsidR="006C2E8A">
        <w:rPr>
          <w:rFonts w:ascii="Times New Roman" w:hAnsi="Times New Roman" w:cs="Times New Roman"/>
          <w:sz w:val="32"/>
          <w:szCs w:val="32"/>
        </w:rPr>
        <w:t xml:space="preserve"> vừa </w:t>
      </w:r>
      <w:r w:rsidR="00B1658A">
        <w:rPr>
          <w:rFonts w:ascii="Times New Roman" w:hAnsi="Times New Roman" w:cs="Times New Roman"/>
          <w:sz w:val="32"/>
          <w:szCs w:val="32"/>
        </w:rPr>
        <w:t>“</w:t>
      </w:r>
      <w:r w:rsidR="006C2E8A">
        <w:rPr>
          <w:rFonts w:ascii="Times New Roman" w:hAnsi="Times New Roman" w:cs="Times New Roman"/>
          <w:sz w:val="32"/>
          <w:szCs w:val="32"/>
        </w:rPr>
        <w:t>khô, vừa khó và khổ</w:t>
      </w:r>
      <w:r w:rsidR="00B1658A">
        <w:rPr>
          <w:rFonts w:ascii="Times New Roman" w:hAnsi="Times New Roman" w:cs="Times New Roman"/>
          <w:sz w:val="32"/>
          <w:szCs w:val="32"/>
        </w:rPr>
        <w:t>”</w:t>
      </w:r>
      <w:r w:rsidR="00632528">
        <w:rPr>
          <w:rFonts w:ascii="Times New Roman" w:hAnsi="Times New Roman" w:cs="Times New Roman"/>
          <w:sz w:val="32"/>
          <w:szCs w:val="32"/>
        </w:rPr>
        <w:t xml:space="preserve"> của các môn lý luận chính trị</w:t>
      </w:r>
    </w:p>
    <w:p w:rsidR="00B1658A" w:rsidRPr="00312345" w:rsidRDefault="00B1658A" w:rsidP="00724575">
      <w:pPr>
        <w:jc w:val="both"/>
        <w:rPr>
          <w:rFonts w:ascii="Times New Roman" w:hAnsi="Times New Roman" w:cs="Times New Roman"/>
          <w:b/>
          <w:sz w:val="32"/>
          <w:szCs w:val="32"/>
        </w:rPr>
      </w:pPr>
      <w:r w:rsidRPr="00312345">
        <w:rPr>
          <w:rFonts w:ascii="Times New Roman" w:hAnsi="Times New Roman" w:cs="Times New Roman"/>
          <w:b/>
          <w:sz w:val="32"/>
          <w:szCs w:val="32"/>
        </w:rPr>
        <w:t>-Một số ví dụ khi vận dụng phương pháp tích hợp, liên môn</w:t>
      </w:r>
    </w:p>
    <w:p w:rsidR="00392426" w:rsidRPr="00B1658A" w:rsidRDefault="00B1658A" w:rsidP="00B1658A">
      <w:pPr>
        <w:jc w:val="both"/>
        <w:rPr>
          <w:rFonts w:ascii="Times New Roman" w:hAnsi="Times New Roman" w:cs="Times New Roman"/>
          <w:sz w:val="32"/>
          <w:szCs w:val="32"/>
        </w:rPr>
      </w:pPr>
      <w:r>
        <w:rPr>
          <w:rFonts w:ascii="Times New Roman" w:hAnsi="Times New Roman" w:cs="Times New Roman"/>
          <w:sz w:val="32"/>
          <w:szCs w:val="32"/>
        </w:rPr>
        <w:lastRenderedPageBreak/>
        <w:t>-Đối với môn pháp luật,</w:t>
      </w:r>
      <w:r w:rsidR="00392426" w:rsidRPr="00B1658A">
        <w:rPr>
          <w:rFonts w:ascii="Times New Roman" w:hAnsi="Times New Roman" w:cs="Times New Roman"/>
          <w:sz w:val="32"/>
          <w:szCs w:val="32"/>
        </w:rPr>
        <w:t xml:space="preserve"> khi giảng phần nguồn gốc nhà nướ</w:t>
      </w:r>
      <w:r>
        <w:rPr>
          <w:rFonts w:ascii="Times New Roman" w:hAnsi="Times New Roman" w:cs="Times New Roman"/>
          <w:sz w:val="32"/>
          <w:szCs w:val="32"/>
        </w:rPr>
        <w:t xml:space="preserve">c </w:t>
      </w:r>
      <w:r w:rsidR="00392426" w:rsidRPr="00B1658A">
        <w:rPr>
          <w:rFonts w:ascii="Times New Roman" w:hAnsi="Times New Roman" w:cs="Times New Roman"/>
          <w:sz w:val="32"/>
          <w:szCs w:val="32"/>
        </w:rPr>
        <w:t>xuất hiện là do lực lượng sản xuất phát triển, g/v phải tích hợ</w:t>
      </w:r>
      <w:r>
        <w:rPr>
          <w:rFonts w:ascii="Times New Roman" w:hAnsi="Times New Roman" w:cs="Times New Roman"/>
          <w:sz w:val="32"/>
          <w:szCs w:val="32"/>
        </w:rPr>
        <w:t xml:space="preserve">p từ vai trò của quan hệ sản </w:t>
      </w:r>
      <w:r w:rsidR="002E23AC">
        <w:rPr>
          <w:rFonts w:ascii="Times New Roman" w:hAnsi="Times New Roman" w:cs="Times New Roman"/>
          <w:sz w:val="32"/>
          <w:szCs w:val="32"/>
        </w:rPr>
        <w:t>xuất</w:t>
      </w:r>
      <w:r>
        <w:rPr>
          <w:rFonts w:ascii="Times New Roman" w:hAnsi="Times New Roman" w:cs="Times New Roman"/>
          <w:sz w:val="32"/>
          <w:szCs w:val="32"/>
        </w:rPr>
        <w:t xml:space="preserve"> và lực lượng sản xuất </w:t>
      </w:r>
      <w:r w:rsidR="002E23AC">
        <w:rPr>
          <w:rFonts w:ascii="Times New Roman" w:hAnsi="Times New Roman" w:cs="Times New Roman"/>
          <w:sz w:val="32"/>
          <w:szCs w:val="32"/>
        </w:rPr>
        <w:t>trong phương thức</w:t>
      </w:r>
      <w:r w:rsidR="00392426" w:rsidRPr="00B1658A">
        <w:rPr>
          <w:rFonts w:ascii="Times New Roman" w:hAnsi="Times New Roman" w:cs="Times New Roman"/>
          <w:sz w:val="32"/>
          <w:szCs w:val="32"/>
        </w:rPr>
        <w:t xml:space="preserve"> sản xuấ</w:t>
      </w:r>
      <w:r w:rsidR="002E23AC">
        <w:rPr>
          <w:rFonts w:ascii="Times New Roman" w:hAnsi="Times New Roman" w:cs="Times New Roman"/>
          <w:sz w:val="32"/>
          <w:szCs w:val="32"/>
        </w:rPr>
        <w:t>t” của</w:t>
      </w:r>
      <w:r w:rsidR="00392426" w:rsidRPr="00B1658A">
        <w:rPr>
          <w:rFonts w:ascii="Times New Roman" w:hAnsi="Times New Roman" w:cs="Times New Roman"/>
          <w:sz w:val="32"/>
          <w:szCs w:val="32"/>
        </w:rPr>
        <w:t xml:space="preserve"> môn “những nguyên lý</w:t>
      </w:r>
      <w:r w:rsidR="00E37106" w:rsidRPr="00B1658A">
        <w:rPr>
          <w:rFonts w:ascii="Times New Roman" w:hAnsi="Times New Roman" w:cs="Times New Roman"/>
          <w:sz w:val="32"/>
          <w:szCs w:val="32"/>
        </w:rPr>
        <w:t xml:space="preserve"> cơ bản</w:t>
      </w:r>
      <w:r w:rsidR="00392426" w:rsidRPr="00B1658A">
        <w:rPr>
          <w:rFonts w:ascii="Times New Roman" w:hAnsi="Times New Roman" w:cs="Times New Roman"/>
          <w:sz w:val="32"/>
          <w:szCs w:val="32"/>
        </w:rPr>
        <w:t xml:space="preserve"> của chủ</w:t>
      </w:r>
      <w:r w:rsidR="002E23AC">
        <w:rPr>
          <w:rFonts w:ascii="Times New Roman" w:hAnsi="Times New Roman" w:cs="Times New Roman"/>
          <w:sz w:val="32"/>
          <w:szCs w:val="32"/>
        </w:rPr>
        <w:t xml:space="preserve"> nghĩa Mac- Lenin”</w:t>
      </w:r>
      <w:r w:rsidR="003079BB">
        <w:rPr>
          <w:rFonts w:ascii="Times New Roman" w:hAnsi="Times New Roman" w:cs="Times New Roman"/>
          <w:sz w:val="32"/>
          <w:szCs w:val="32"/>
        </w:rPr>
        <w:t xml:space="preserve">. </w:t>
      </w:r>
      <w:r w:rsidR="004E6D46" w:rsidRPr="00B1658A">
        <w:rPr>
          <w:rFonts w:ascii="Times New Roman" w:hAnsi="Times New Roman" w:cs="Times New Roman"/>
          <w:sz w:val="32"/>
          <w:szCs w:val="32"/>
        </w:rPr>
        <w:t>Hoặ</w:t>
      </w:r>
      <w:r w:rsidR="002E23AC">
        <w:rPr>
          <w:rFonts w:ascii="Times New Roman" w:hAnsi="Times New Roman" w:cs="Times New Roman"/>
          <w:sz w:val="32"/>
          <w:szCs w:val="32"/>
        </w:rPr>
        <w:t xml:space="preserve">c khi giảng </w:t>
      </w:r>
      <w:r w:rsidR="004D064A" w:rsidRPr="00B1658A">
        <w:rPr>
          <w:rFonts w:ascii="Times New Roman" w:hAnsi="Times New Roman" w:cs="Times New Roman"/>
          <w:sz w:val="32"/>
          <w:szCs w:val="32"/>
        </w:rPr>
        <w:t>“quan hệ pháp luật thuộc về kiến trúc thượ</w:t>
      </w:r>
      <w:r w:rsidR="00496A25" w:rsidRPr="00B1658A">
        <w:rPr>
          <w:rFonts w:ascii="Times New Roman" w:hAnsi="Times New Roman" w:cs="Times New Roman"/>
          <w:sz w:val="32"/>
          <w:szCs w:val="32"/>
        </w:rPr>
        <w:t>ng tầng</w:t>
      </w:r>
      <w:r w:rsidR="002E23AC">
        <w:rPr>
          <w:rFonts w:ascii="Times New Roman" w:hAnsi="Times New Roman" w:cs="Times New Roman"/>
          <w:sz w:val="32"/>
          <w:szCs w:val="32"/>
        </w:rPr>
        <w:t>” g/v sẽ giảng không sâu sắc nếu g/v không hiểu quy luật về quan hệ kiến trúc thượng tầng với cơ sở hạ tầng</w:t>
      </w:r>
      <w:r w:rsidR="00F75E86">
        <w:rPr>
          <w:rFonts w:ascii="Times New Roman" w:hAnsi="Times New Roman" w:cs="Times New Roman"/>
          <w:sz w:val="32"/>
          <w:szCs w:val="32"/>
        </w:rPr>
        <w:t>” trong môn “Những nguyên lý cơ bản của chủ nghĩa Mac Lenin”</w:t>
      </w:r>
      <w:r w:rsidR="00AD5550" w:rsidRPr="00B1658A">
        <w:rPr>
          <w:rFonts w:ascii="Times New Roman" w:hAnsi="Times New Roman" w:cs="Times New Roman"/>
          <w:sz w:val="32"/>
          <w:szCs w:val="32"/>
        </w:rPr>
        <w:t xml:space="preserve"> hoặc khi giảng</w:t>
      </w:r>
      <w:r w:rsidR="00496A25" w:rsidRPr="00B1658A">
        <w:rPr>
          <w:rFonts w:ascii="Times New Roman" w:hAnsi="Times New Roman" w:cs="Times New Roman"/>
          <w:sz w:val="32"/>
          <w:szCs w:val="32"/>
        </w:rPr>
        <w:t xml:space="preserve"> về ý thức pháp luật...</w:t>
      </w:r>
      <w:r w:rsidR="004D064A" w:rsidRPr="00B1658A">
        <w:rPr>
          <w:rFonts w:ascii="Times New Roman" w:hAnsi="Times New Roman" w:cs="Times New Roman"/>
          <w:sz w:val="32"/>
          <w:szCs w:val="32"/>
        </w:rPr>
        <w:t xml:space="preserve">g/v phải tích hợp từ các kiến thức liên </w:t>
      </w:r>
      <w:r w:rsidR="00F75E86">
        <w:rPr>
          <w:rFonts w:ascii="Times New Roman" w:hAnsi="Times New Roman" w:cs="Times New Roman"/>
          <w:sz w:val="32"/>
          <w:szCs w:val="32"/>
        </w:rPr>
        <w:t xml:space="preserve">quan “ý thức xã hội- tồn tại xã hội”ở </w:t>
      </w:r>
      <w:r w:rsidR="004D064A" w:rsidRPr="00B1658A">
        <w:rPr>
          <w:rFonts w:ascii="Times New Roman" w:hAnsi="Times New Roman" w:cs="Times New Roman"/>
          <w:sz w:val="32"/>
          <w:szCs w:val="32"/>
        </w:rPr>
        <w:t xml:space="preserve">những </w:t>
      </w:r>
      <w:r w:rsidR="00F75E86">
        <w:rPr>
          <w:rFonts w:ascii="Times New Roman" w:hAnsi="Times New Roman" w:cs="Times New Roman"/>
          <w:sz w:val="32"/>
          <w:szCs w:val="32"/>
        </w:rPr>
        <w:t xml:space="preserve">môn </w:t>
      </w:r>
      <w:r w:rsidR="004D064A" w:rsidRPr="00B1658A">
        <w:rPr>
          <w:rFonts w:ascii="Times New Roman" w:hAnsi="Times New Roman" w:cs="Times New Roman"/>
          <w:sz w:val="32"/>
          <w:szCs w:val="32"/>
        </w:rPr>
        <w:t xml:space="preserve">nguyên lý </w:t>
      </w:r>
      <w:r w:rsidR="00E37106" w:rsidRPr="00B1658A">
        <w:rPr>
          <w:rFonts w:ascii="Times New Roman" w:hAnsi="Times New Roman" w:cs="Times New Roman"/>
          <w:sz w:val="32"/>
          <w:szCs w:val="32"/>
        </w:rPr>
        <w:t xml:space="preserve">cơ bản của </w:t>
      </w:r>
      <w:r w:rsidR="004D064A" w:rsidRPr="00B1658A">
        <w:rPr>
          <w:rFonts w:ascii="Times New Roman" w:hAnsi="Times New Roman" w:cs="Times New Roman"/>
          <w:sz w:val="32"/>
          <w:szCs w:val="32"/>
        </w:rPr>
        <w:t>chủ nghĩa Mác lênin</w:t>
      </w:r>
      <w:r w:rsidR="00496A25" w:rsidRPr="00B1658A">
        <w:rPr>
          <w:rFonts w:ascii="Times New Roman" w:hAnsi="Times New Roman" w:cs="Times New Roman"/>
          <w:sz w:val="32"/>
          <w:szCs w:val="32"/>
        </w:rPr>
        <w:t>, nếu không g/v khó giảng sâu sắc và phong phú nội dung bài giảng. Từ đó tính thuyết phục không cao.</w:t>
      </w:r>
    </w:p>
    <w:p w:rsidR="004E3880" w:rsidRDefault="004E3880"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Hoặc khi giảng về một số nội dung môn tư tưởng Hồ Chí Minh như nguồn gốc tư tưởng HCM; các giai đoạn phát triển tư tưởng HCM</w:t>
      </w:r>
      <w:r w:rsidR="00AB0947">
        <w:rPr>
          <w:rFonts w:ascii="Times New Roman" w:hAnsi="Times New Roman" w:cs="Times New Roman"/>
          <w:sz w:val="32"/>
          <w:szCs w:val="32"/>
        </w:rPr>
        <w:t xml:space="preserve">..không thể không dùng kiến thức về </w:t>
      </w:r>
      <w:r w:rsidR="003079BB">
        <w:rPr>
          <w:rFonts w:ascii="Times New Roman" w:hAnsi="Times New Roman" w:cs="Times New Roman"/>
          <w:sz w:val="32"/>
          <w:szCs w:val="32"/>
        </w:rPr>
        <w:t>“quá trình nhận thức của con ngườ</w:t>
      </w:r>
      <w:r w:rsidR="006D22C4">
        <w:rPr>
          <w:rFonts w:ascii="Times New Roman" w:hAnsi="Times New Roman" w:cs="Times New Roman"/>
          <w:sz w:val="32"/>
          <w:szCs w:val="32"/>
        </w:rPr>
        <w:t>i..đều xuất phát từ thực tiễn, từ nhận thức cảm tính đến nhận thức lý tính, để lý giải tại sao năm 1919 bác Hồ vẫn là con người yêu nước và mãi đến 1920 Bác mới thật sự là “con người cộng sản”</w:t>
      </w:r>
      <w:r w:rsidR="008577E4">
        <w:rPr>
          <w:rFonts w:ascii="Times New Roman" w:hAnsi="Times New Roman" w:cs="Times New Roman"/>
          <w:sz w:val="32"/>
          <w:szCs w:val="32"/>
        </w:rPr>
        <w:t xml:space="preserve"> và </w:t>
      </w:r>
      <w:r w:rsidR="00AB0947">
        <w:rPr>
          <w:rFonts w:ascii="Times New Roman" w:hAnsi="Times New Roman" w:cs="Times New Roman"/>
          <w:sz w:val="32"/>
          <w:szCs w:val="32"/>
        </w:rPr>
        <w:t>Chủ nghĩa Mác- Lê nin mà lần đầu Bác Hồ tiếp xúc và vận dụng vào điều kiện của thực tiễn nước Việt Nam lúc bấy giờ...; hoặc khi giảng về việc thực hiệ</w:t>
      </w:r>
      <w:r w:rsidR="004A78C2">
        <w:rPr>
          <w:rFonts w:ascii="Times New Roman" w:hAnsi="Times New Roman" w:cs="Times New Roman"/>
          <w:sz w:val="32"/>
          <w:szCs w:val="32"/>
        </w:rPr>
        <w:t>n thắng</w:t>
      </w:r>
      <w:r w:rsidR="00AB0947">
        <w:rPr>
          <w:rFonts w:ascii="Times New Roman" w:hAnsi="Times New Roman" w:cs="Times New Roman"/>
          <w:sz w:val="32"/>
          <w:szCs w:val="32"/>
        </w:rPr>
        <w:t xml:space="preserve"> lợi các nghị quyết qua các lần Đại hội  Đảng Cộng sản Việt Nam....của môn “Đường lối Đảng cộng sản Việt Nam không thể không nhắc đến vai trò của tư tưởng Hồ Chí Minh, nhất là tư tưởng vể Đại đoàn kết dân tộc của Bác Hồ trong môn “Tư tưởng HCM”</w:t>
      </w:r>
      <w:r w:rsidR="006E1428">
        <w:rPr>
          <w:rFonts w:ascii="Times New Roman" w:hAnsi="Times New Roman" w:cs="Times New Roman"/>
          <w:sz w:val="32"/>
          <w:szCs w:val="32"/>
        </w:rPr>
        <w:t xml:space="preserve"> hoặc khi nói đến nhà nước XHCN trong môn Pháp luật không thể không nhắc đến “Tư tưởng HCM về xây dựng nhà nước của dân, do dân, vì dân”....và ngược lại....</w:t>
      </w:r>
    </w:p>
    <w:p w:rsidR="00F26F85" w:rsidRPr="002F3228" w:rsidRDefault="00F26F85" w:rsidP="006D22C4">
      <w:pPr>
        <w:pStyle w:val="ListParagraph"/>
        <w:jc w:val="both"/>
        <w:rPr>
          <w:rFonts w:ascii="Times New Roman" w:hAnsi="Times New Roman" w:cs="Times New Roman"/>
          <w:b/>
          <w:sz w:val="32"/>
          <w:szCs w:val="32"/>
        </w:rPr>
      </w:pPr>
    </w:p>
    <w:p w:rsidR="00635E7C" w:rsidRPr="007265EC" w:rsidRDefault="00635E7C" w:rsidP="002F3228">
      <w:pPr>
        <w:pStyle w:val="ListParagraph"/>
        <w:numPr>
          <w:ilvl w:val="0"/>
          <w:numId w:val="1"/>
        </w:numPr>
        <w:jc w:val="both"/>
        <w:rPr>
          <w:rFonts w:ascii="Times New Roman" w:hAnsi="Times New Roman" w:cs="Times New Roman"/>
          <w:b/>
          <w:sz w:val="32"/>
          <w:szCs w:val="32"/>
        </w:rPr>
      </w:pPr>
      <w:r w:rsidRPr="007265EC">
        <w:rPr>
          <w:rFonts w:ascii="Times New Roman" w:hAnsi="Times New Roman" w:cs="Times New Roman"/>
          <w:b/>
          <w:sz w:val="32"/>
          <w:szCs w:val="32"/>
        </w:rPr>
        <w:t>* Những thuận lợi và khó khăn khi dạy tích hợp- liên môn.</w:t>
      </w:r>
    </w:p>
    <w:p w:rsidR="00635E7C" w:rsidRPr="00312345" w:rsidRDefault="00635E7C" w:rsidP="002F3228">
      <w:pPr>
        <w:pStyle w:val="ListParagraph"/>
        <w:numPr>
          <w:ilvl w:val="0"/>
          <w:numId w:val="1"/>
        </w:numPr>
        <w:jc w:val="both"/>
        <w:rPr>
          <w:rFonts w:ascii="Times New Roman" w:hAnsi="Times New Roman" w:cs="Times New Roman"/>
          <w:b/>
          <w:sz w:val="32"/>
          <w:szCs w:val="32"/>
        </w:rPr>
      </w:pPr>
      <w:r w:rsidRPr="00312345">
        <w:rPr>
          <w:rFonts w:ascii="Times New Roman" w:hAnsi="Times New Roman" w:cs="Times New Roman"/>
          <w:b/>
          <w:sz w:val="32"/>
          <w:szCs w:val="32"/>
        </w:rPr>
        <w:t>a. Thuận lợi.</w:t>
      </w:r>
    </w:p>
    <w:p w:rsidR="00290DB1" w:rsidRDefault="00290DB1"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Đa số g/v đều có học các môn lý luận chính trị, thậm chí có cả môn pháp luật thời học Đại học</w:t>
      </w:r>
    </w:p>
    <w:p w:rsidR="00251B9E" w:rsidRDefault="00290DB1"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lastRenderedPageBreak/>
        <w:t>G/v ở khoa đa số đều trẻ có tinh thần tích cực, tiế</w:t>
      </w:r>
      <w:r w:rsidR="00251B9E">
        <w:rPr>
          <w:rFonts w:ascii="Times New Roman" w:hAnsi="Times New Roman" w:cs="Times New Roman"/>
          <w:sz w:val="32"/>
          <w:szCs w:val="32"/>
        </w:rPr>
        <w:t>p thu cái mới nhanh</w:t>
      </w:r>
      <w:r w:rsidR="00954AE0">
        <w:rPr>
          <w:rFonts w:ascii="Times New Roman" w:hAnsi="Times New Roman" w:cs="Times New Roman"/>
          <w:sz w:val="32"/>
          <w:szCs w:val="32"/>
        </w:rPr>
        <w:t xml:space="preserve">. Một khi g/v biết kết hợp, sử dụng nhiều kiến thức liên môn đưa vào giảng dạy sẽ giúp g/v có thêm kiến thức phong phú, giúp bài giảng sinh động khắc phục dần các đặc thù,các hạn chế trong quá trình giảng dạy từ các môn lý luận, pháp luật như tính khô khan khó hiểu trong các bộ môn </w:t>
      </w:r>
    </w:p>
    <w:p w:rsidR="00251B9E" w:rsidRPr="00312345" w:rsidRDefault="00251B9E" w:rsidP="002F3228">
      <w:pPr>
        <w:ind w:left="360"/>
        <w:jc w:val="both"/>
        <w:rPr>
          <w:rFonts w:ascii="Times New Roman" w:hAnsi="Times New Roman" w:cs="Times New Roman"/>
          <w:b/>
          <w:sz w:val="32"/>
          <w:szCs w:val="32"/>
        </w:rPr>
      </w:pPr>
      <w:r w:rsidRPr="00312345">
        <w:rPr>
          <w:rFonts w:ascii="Times New Roman" w:hAnsi="Times New Roman" w:cs="Times New Roman"/>
          <w:b/>
          <w:sz w:val="32"/>
          <w:szCs w:val="32"/>
        </w:rPr>
        <w:t>b. Khó khăn</w:t>
      </w:r>
    </w:p>
    <w:p w:rsidR="00251B9E" w:rsidRDefault="00251B9E" w:rsidP="002F3228">
      <w:pPr>
        <w:ind w:left="360"/>
        <w:jc w:val="both"/>
        <w:rPr>
          <w:rFonts w:ascii="Times New Roman" w:hAnsi="Times New Roman" w:cs="Times New Roman"/>
          <w:sz w:val="32"/>
          <w:szCs w:val="32"/>
        </w:rPr>
      </w:pPr>
      <w:r>
        <w:rPr>
          <w:rFonts w:ascii="Times New Roman" w:hAnsi="Times New Roman" w:cs="Times New Roman"/>
          <w:sz w:val="32"/>
          <w:szCs w:val="32"/>
        </w:rPr>
        <w:t>- Để nhạy bén, lựa chọn nội dung để tích hợp có hiệu quả đòi hỏi phải có thời gian chuẩn bị và cả thời lượng trên lớp nhằm giúp g/v đạt hiệu quả trong giảng dạy.</w:t>
      </w:r>
    </w:p>
    <w:p w:rsidR="00A72A0E" w:rsidRPr="00312345" w:rsidRDefault="00A72A0E" w:rsidP="002F3228">
      <w:pPr>
        <w:ind w:left="360"/>
        <w:jc w:val="both"/>
        <w:rPr>
          <w:rFonts w:ascii="Times New Roman" w:hAnsi="Times New Roman" w:cs="Times New Roman"/>
          <w:b/>
          <w:sz w:val="32"/>
          <w:szCs w:val="32"/>
        </w:rPr>
      </w:pPr>
      <w:r w:rsidRPr="00312345">
        <w:rPr>
          <w:rFonts w:ascii="Times New Roman" w:hAnsi="Times New Roman" w:cs="Times New Roman"/>
          <w:b/>
          <w:sz w:val="32"/>
          <w:szCs w:val="32"/>
        </w:rPr>
        <w:t>c. Biện pháp thực hiện</w:t>
      </w:r>
    </w:p>
    <w:p w:rsidR="001D2D25" w:rsidRDefault="00A72A0E" w:rsidP="002F3228">
      <w:pPr>
        <w:ind w:left="360"/>
        <w:jc w:val="both"/>
        <w:rPr>
          <w:rFonts w:ascii="Times New Roman" w:hAnsi="Times New Roman" w:cs="Times New Roman"/>
          <w:sz w:val="32"/>
          <w:szCs w:val="32"/>
        </w:rPr>
      </w:pPr>
      <w:r>
        <w:rPr>
          <w:rFonts w:ascii="Times New Roman" w:hAnsi="Times New Roman" w:cs="Times New Roman"/>
          <w:sz w:val="32"/>
          <w:szCs w:val="32"/>
        </w:rPr>
        <w:t>- G/V lựa chọn một số nội dung trong bài giảng để tìm điểm tương đồng các môn học khác để mở rộng hoặc nâng cao kiến thức của vấn đề cần giảng và cứ nâng dần lên ngày càng nhiều về nội dung tích hợp...làm được điều đó sẽ giúp g/c có thêm nhiều kiến thức phong phú khi giảng dạy và tạo nhiều sức thuyết phục và thu hút hssv vào bài học.</w:t>
      </w:r>
    </w:p>
    <w:p w:rsidR="00720DC4" w:rsidRDefault="001D2D25" w:rsidP="002F3228">
      <w:pPr>
        <w:ind w:left="360"/>
        <w:jc w:val="both"/>
        <w:rPr>
          <w:rFonts w:ascii="Times New Roman" w:hAnsi="Times New Roman" w:cs="Times New Roman"/>
          <w:sz w:val="32"/>
          <w:szCs w:val="32"/>
        </w:rPr>
      </w:pPr>
      <w:r>
        <w:rPr>
          <w:rFonts w:ascii="Times New Roman" w:hAnsi="Times New Roman" w:cs="Times New Roman"/>
          <w:sz w:val="32"/>
          <w:szCs w:val="32"/>
        </w:rPr>
        <w:t xml:space="preserve">- G/v còn chú ý tính thực tiễn, chú ý các tài liệu liên quan có độ tin cậy cao để tích hợp và giải quyết nội dung cần phân tích giảng dạy cho hssv . </w:t>
      </w:r>
      <w:r w:rsidR="00A72A0E">
        <w:rPr>
          <w:rFonts w:ascii="Times New Roman" w:hAnsi="Times New Roman" w:cs="Times New Roman"/>
          <w:sz w:val="32"/>
          <w:szCs w:val="32"/>
        </w:rPr>
        <w:t>Qua</w:t>
      </w:r>
      <w:r w:rsidR="00720DC4">
        <w:rPr>
          <w:rFonts w:ascii="Times New Roman" w:hAnsi="Times New Roman" w:cs="Times New Roman"/>
          <w:sz w:val="32"/>
          <w:szCs w:val="32"/>
        </w:rPr>
        <w:t xml:space="preserve"> đó không chỉ </w:t>
      </w:r>
      <w:r w:rsidR="00A72A0E">
        <w:rPr>
          <w:rFonts w:ascii="Times New Roman" w:hAnsi="Times New Roman" w:cs="Times New Roman"/>
          <w:sz w:val="32"/>
          <w:szCs w:val="32"/>
        </w:rPr>
        <w:t>khắc phục dần sự “nghèo nàn” kiến thức</w:t>
      </w:r>
      <w:r w:rsidR="00720DC4">
        <w:rPr>
          <w:rFonts w:ascii="Times New Roman" w:hAnsi="Times New Roman" w:cs="Times New Roman"/>
          <w:sz w:val="32"/>
          <w:szCs w:val="32"/>
        </w:rPr>
        <w:t>mà còn giúp g/v “biến nội dung vốn khô khan trở nên sinh độ</w:t>
      </w:r>
      <w:r>
        <w:rPr>
          <w:rFonts w:ascii="Times New Roman" w:hAnsi="Times New Roman" w:cs="Times New Roman"/>
          <w:sz w:val="32"/>
          <w:szCs w:val="32"/>
        </w:rPr>
        <w:t xml:space="preserve">ng </w:t>
      </w:r>
      <w:r w:rsidR="00720DC4">
        <w:rPr>
          <w:rFonts w:ascii="Times New Roman" w:hAnsi="Times New Roman" w:cs="Times New Roman"/>
          <w:sz w:val="32"/>
          <w:szCs w:val="32"/>
        </w:rPr>
        <w:t>bằng cách tưới thực tiễn vào”</w:t>
      </w:r>
    </w:p>
    <w:p w:rsidR="00720DC4" w:rsidRPr="00312345" w:rsidRDefault="00720DC4" w:rsidP="002F3228">
      <w:pPr>
        <w:ind w:left="360"/>
        <w:jc w:val="both"/>
        <w:rPr>
          <w:rFonts w:ascii="Times New Roman" w:hAnsi="Times New Roman" w:cs="Times New Roman"/>
          <w:b/>
          <w:sz w:val="32"/>
          <w:szCs w:val="32"/>
        </w:rPr>
      </w:pPr>
      <w:r w:rsidRPr="00312345">
        <w:rPr>
          <w:rFonts w:ascii="Times New Roman" w:hAnsi="Times New Roman" w:cs="Times New Roman"/>
          <w:b/>
          <w:sz w:val="32"/>
          <w:szCs w:val="32"/>
        </w:rPr>
        <w:t>* Chú ý</w:t>
      </w:r>
    </w:p>
    <w:p w:rsidR="001D2D25" w:rsidRDefault="001D2D25" w:rsidP="002F3228">
      <w:pPr>
        <w:ind w:left="360"/>
        <w:jc w:val="both"/>
        <w:rPr>
          <w:rFonts w:ascii="Times New Roman" w:hAnsi="Times New Roman" w:cs="Times New Roman"/>
          <w:sz w:val="32"/>
          <w:szCs w:val="32"/>
        </w:rPr>
      </w:pPr>
      <w:r>
        <w:rPr>
          <w:rFonts w:ascii="Times New Roman" w:hAnsi="Times New Roman" w:cs="Times New Roman"/>
          <w:sz w:val="32"/>
          <w:szCs w:val="32"/>
        </w:rPr>
        <w:t>- Khó khăn của giảng dạy tích hợp</w:t>
      </w:r>
      <w:r w:rsidR="00442D1B">
        <w:rPr>
          <w:rFonts w:ascii="Times New Roman" w:hAnsi="Times New Roman" w:cs="Times New Roman"/>
          <w:sz w:val="32"/>
          <w:szCs w:val="32"/>
        </w:rPr>
        <w:t>- liên môn không nằm ở nội dung mà nằm ở phương pháp</w:t>
      </w:r>
      <w:r w:rsidR="00A97C2B">
        <w:rPr>
          <w:rFonts w:ascii="Times New Roman" w:hAnsi="Times New Roman" w:cs="Times New Roman"/>
          <w:sz w:val="32"/>
          <w:szCs w:val="32"/>
        </w:rPr>
        <w:t xml:space="preserve"> vận dụng kiến thức để</w:t>
      </w:r>
      <w:r w:rsidR="00442D1B">
        <w:rPr>
          <w:rFonts w:ascii="Times New Roman" w:hAnsi="Times New Roman" w:cs="Times New Roman"/>
          <w:sz w:val="32"/>
          <w:szCs w:val="32"/>
        </w:rPr>
        <w:t xml:space="preserve"> giảng dạy. Đòi hỏi g/v phải có năng lực tổ chức hoạt động tích </w:t>
      </w:r>
      <w:r w:rsidR="00606FA6">
        <w:rPr>
          <w:rFonts w:ascii="Times New Roman" w:hAnsi="Times New Roman" w:cs="Times New Roman"/>
          <w:sz w:val="32"/>
          <w:szCs w:val="32"/>
        </w:rPr>
        <w:t xml:space="preserve">cực, </w:t>
      </w:r>
      <w:r w:rsidR="00442D1B">
        <w:rPr>
          <w:rFonts w:ascii="Times New Roman" w:hAnsi="Times New Roman" w:cs="Times New Roman"/>
          <w:sz w:val="32"/>
          <w:szCs w:val="32"/>
        </w:rPr>
        <w:t>tự lực, sáng tạo.</w:t>
      </w:r>
    </w:p>
    <w:p w:rsidR="00442D1B" w:rsidRDefault="00442D1B" w:rsidP="002F3228">
      <w:pPr>
        <w:ind w:left="360"/>
        <w:jc w:val="both"/>
        <w:rPr>
          <w:rFonts w:ascii="Times New Roman" w:hAnsi="Times New Roman" w:cs="Times New Roman"/>
          <w:sz w:val="32"/>
          <w:szCs w:val="32"/>
        </w:rPr>
      </w:pPr>
      <w:r>
        <w:rPr>
          <w:rFonts w:ascii="Times New Roman" w:hAnsi="Times New Roman" w:cs="Times New Roman"/>
          <w:sz w:val="32"/>
          <w:szCs w:val="32"/>
        </w:rPr>
        <w:t>- Kinh nghiệm ứng dụng các kỹ thuật dạy học tiên tiến đóng vai trò quan trọng</w:t>
      </w:r>
    </w:p>
    <w:p w:rsidR="00720DC4" w:rsidRDefault="00720DC4" w:rsidP="002F3228">
      <w:pPr>
        <w:ind w:left="360"/>
        <w:jc w:val="both"/>
        <w:rPr>
          <w:rFonts w:ascii="Times New Roman" w:hAnsi="Times New Roman" w:cs="Times New Roman"/>
          <w:sz w:val="32"/>
          <w:szCs w:val="32"/>
        </w:rPr>
      </w:pPr>
      <w:r>
        <w:rPr>
          <w:rFonts w:ascii="Times New Roman" w:hAnsi="Times New Roman" w:cs="Times New Roman"/>
          <w:sz w:val="32"/>
          <w:szCs w:val="32"/>
        </w:rPr>
        <w:lastRenderedPageBreak/>
        <w:t xml:space="preserve">- Không nhầm lẫn về tích hợp liên môn không phải là tích hợp đa môn </w:t>
      </w:r>
    </w:p>
    <w:p w:rsidR="0045544C" w:rsidRDefault="00720DC4" w:rsidP="002F3228">
      <w:pPr>
        <w:ind w:left="360"/>
        <w:jc w:val="both"/>
        <w:rPr>
          <w:rFonts w:ascii="Times New Roman" w:hAnsi="Times New Roman" w:cs="Times New Roman"/>
          <w:sz w:val="32"/>
          <w:szCs w:val="32"/>
        </w:rPr>
      </w:pPr>
      <w:r>
        <w:rPr>
          <w:rFonts w:ascii="Times New Roman" w:hAnsi="Times New Roman" w:cs="Times New Roman"/>
          <w:sz w:val="32"/>
          <w:szCs w:val="32"/>
        </w:rPr>
        <w:t>Ví dụ dạy toán</w:t>
      </w:r>
      <w:r w:rsidR="0045544C">
        <w:rPr>
          <w:rFonts w:ascii="Times New Roman" w:hAnsi="Times New Roman" w:cs="Times New Roman"/>
          <w:sz w:val="32"/>
          <w:szCs w:val="32"/>
        </w:rPr>
        <w:t xml:space="preserve"> bằng tiếng Anh gọi là tích hợp liên môn Anh văn – Toán là không đúng</w:t>
      </w:r>
    </w:p>
    <w:p w:rsidR="000D0749" w:rsidRDefault="0045544C"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Không phải bài nào cũng tích hợp liên môn</w:t>
      </w:r>
    </w:p>
    <w:p w:rsidR="000D0749" w:rsidRDefault="000D0749"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G/v có vai trò quan trọng trong tích hợp, dù sách có hay đến đâu nếu không có g/v giỏi thì việc truyền đạt giảng dạy kiến thức cho sinh viên cũng thất bại</w:t>
      </w:r>
    </w:p>
    <w:p w:rsidR="00C63A1E" w:rsidRDefault="000D0749" w:rsidP="002F3228">
      <w:pPr>
        <w:pStyle w:val="ListParagraph"/>
        <w:numPr>
          <w:ilvl w:val="0"/>
          <w:numId w:val="1"/>
        </w:numPr>
        <w:jc w:val="both"/>
        <w:rPr>
          <w:rFonts w:ascii="Times New Roman" w:hAnsi="Times New Roman" w:cs="Times New Roman"/>
          <w:sz w:val="32"/>
          <w:szCs w:val="32"/>
        </w:rPr>
      </w:pPr>
      <w:r>
        <w:rPr>
          <w:rFonts w:ascii="Times New Roman" w:hAnsi="Times New Roman" w:cs="Times New Roman"/>
          <w:sz w:val="32"/>
          <w:szCs w:val="32"/>
        </w:rPr>
        <w:t>Nếu không chú ý đến phương pháp tích hợp, dễ dẫn đến ôm đồm, phá vỡ chương trình giảng dạy hoặc trùng lấp nội dung, truyền đạt nhàm chán và tất yếu g/v sẽ biến giờ dạy trở nên nặng nề</w:t>
      </w:r>
      <w:r w:rsidR="00C63A1E">
        <w:rPr>
          <w:rFonts w:ascii="Times New Roman" w:hAnsi="Times New Roman" w:cs="Times New Roman"/>
          <w:sz w:val="32"/>
          <w:szCs w:val="32"/>
        </w:rPr>
        <w:t xml:space="preserve">. </w:t>
      </w:r>
    </w:p>
    <w:p w:rsidR="00C63A1E" w:rsidRPr="002F3228" w:rsidRDefault="00C63A1E" w:rsidP="002F3228">
      <w:pPr>
        <w:pStyle w:val="ListParagraph"/>
        <w:jc w:val="both"/>
        <w:rPr>
          <w:rFonts w:ascii="Times New Roman" w:hAnsi="Times New Roman" w:cs="Times New Roman"/>
          <w:b/>
          <w:sz w:val="32"/>
          <w:szCs w:val="32"/>
        </w:rPr>
      </w:pPr>
      <w:r w:rsidRPr="002F3228">
        <w:rPr>
          <w:rFonts w:ascii="Times New Roman" w:hAnsi="Times New Roman" w:cs="Times New Roman"/>
          <w:b/>
          <w:sz w:val="32"/>
          <w:szCs w:val="32"/>
        </w:rPr>
        <w:t>Kết luận.</w:t>
      </w:r>
    </w:p>
    <w:p w:rsidR="002F3228" w:rsidRDefault="00C63A1E" w:rsidP="002F3228">
      <w:pPr>
        <w:pStyle w:val="ListParagraph"/>
        <w:jc w:val="both"/>
        <w:rPr>
          <w:rFonts w:ascii="Times New Roman" w:hAnsi="Times New Roman" w:cs="Times New Roman"/>
          <w:sz w:val="32"/>
          <w:szCs w:val="32"/>
        </w:rPr>
      </w:pPr>
      <w:r>
        <w:rPr>
          <w:rFonts w:ascii="Times New Roman" w:hAnsi="Times New Roman" w:cs="Times New Roman"/>
          <w:sz w:val="32"/>
          <w:szCs w:val="32"/>
        </w:rPr>
        <w:t xml:space="preserve">Đổi mới phương pháp giảng dạy luôn là vấn đề quan trọng bởi nó là điều kiện để góp phần làm cho việc nâng dần các kỹ năng cơ bản như kỷ năng sống, kỹ năng làm việc và cùng đào tạo nghề cho các em  lập nghiệp thành công, nhất là có thêm “lực” khi hội nhập quốc tế.  </w:t>
      </w:r>
    </w:p>
    <w:p w:rsidR="002F3228" w:rsidRDefault="002F3228" w:rsidP="002F3228">
      <w:pPr>
        <w:pStyle w:val="ListParagraph"/>
        <w:jc w:val="both"/>
        <w:rPr>
          <w:rFonts w:ascii="Times New Roman" w:hAnsi="Times New Roman" w:cs="Times New Roman"/>
          <w:sz w:val="32"/>
          <w:szCs w:val="32"/>
        </w:rPr>
      </w:pPr>
      <w:r>
        <w:rPr>
          <w:rFonts w:ascii="Times New Roman" w:hAnsi="Times New Roman" w:cs="Times New Roman"/>
          <w:sz w:val="32"/>
          <w:szCs w:val="32"/>
        </w:rPr>
        <w:t xml:space="preserve">                                                  Tp. Hồ Chí Minh, ngày 9.1. 2016</w:t>
      </w:r>
    </w:p>
    <w:p w:rsidR="002F3228" w:rsidRPr="00683C9D" w:rsidRDefault="002F3228" w:rsidP="002F3228">
      <w:pPr>
        <w:pStyle w:val="ListParagraph"/>
        <w:jc w:val="both"/>
        <w:rPr>
          <w:rFonts w:ascii="Times New Roman" w:hAnsi="Times New Roman" w:cs="Times New Roman"/>
          <w:b/>
          <w:sz w:val="32"/>
          <w:szCs w:val="32"/>
        </w:rPr>
      </w:pPr>
      <w:r w:rsidRPr="00683C9D">
        <w:rPr>
          <w:rFonts w:ascii="Times New Roman" w:hAnsi="Times New Roman" w:cs="Times New Roman"/>
          <w:b/>
          <w:sz w:val="32"/>
          <w:szCs w:val="32"/>
        </w:rPr>
        <w:t xml:space="preserve">                                                                 Giảng viên</w:t>
      </w:r>
    </w:p>
    <w:p w:rsidR="002F3228" w:rsidRDefault="002F3228" w:rsidP="002F3228">
      <w:pPr>
        <w:pStyle w:val="ListParagraph"/>
        <w:jc w:val="both"/>
        <w:rPr>
          <w:rFonts w:ascii="Times New Roman" w:hAnsi="Times New Roman" w:cs="Times New Roman"/>
          <w:sz w:val="32"/>
          <w:szCs w:val="32"/>
        </w:rPr>
      </w:pPr>
    </w:p>
    <w:p w:rsidR="002F3228" w:rsidRDefault="002F3228" w:rsidP="002F3228">
      <w:pPr>
        <w:pStyle w:val="ListParagraph"/>
        <w:jc w:val="both"/>
        <w:rPr>
          <w:rFonts w:ascii="Times New Roman" w:hAnsi="Times New Roman" w:cs="Times New Roman"/>
          <w:sz w:val="32"/>
          <w:szCs w:val="32"/>
        </w:rPr>
      </w:pPr>
    </w:p>
    <w:p w:rsidR="002F3228" w:rsidRDefault="002F3228" w:rsidP="002F3228">
      <w:pPr>
        <w:pStyle w:val="ListParagraph"/>
        <w:jc w:val="both"/>
        <w:rPr>
          <w:rFonts w:ascii="Times New Roman" w:hAnsi="Times New Roman" w:cs="Times New Roman"/>
          <w:sz w:val="32"/>
          <w:szCs w:val="32"/>
        </w:rPr>
      </w:pPr>
      <w:bookmarkStart w:id="0" w:name="_GoBack"/>
      <w:bookmarkEnd w:id="0"/>
    </w:p>
    <w:p w:rsidR="002F3228" w:rsidRDefault="002F3228" w:rsidP="002F3228">
      <w:pPr>
        <w:pStyle w:val="ListParagraph"/>
        <w:jc w:val="both"/>
        <w:rPr>
          <w:rFonts w:ascii="Times New Roman" w:hAnsi="Times New Roman" w:cs="Times New Roman"/>
          <w:sz w:val="32"/>
          <w:szCs w:val="32"/>
        </w:rPr>
      </w:pPr>
    </w:p>
    <w:p w:rsidR="002F3228" w:rsidRDefault="002F3228" w:rsidP="002F3228">
      <w:pPr>
        <w:pStyle w:val="ListParagraph"/>
        <w:jc w:val="both"/>
        <w:rPr>
          <w:rFonts w:ascii="Times New Roman" w:hAnsi="Times New Roman" w:cs="Times New Roman"/>
          <w:sz w:val="32"/>
          <w:szCs w:val="32"/>
        </w:rPr>
      </w:pPr>
    </w:p>
    <w:p w:rsidR="00251B9E" w:rsidRPr="002F3228" w:rsidRDefault="00A36762" w:rsidP="002F3228">
      <w:pPr>
        <w:pStyle w:val="ListParagraph"/>
        <w:jc w:val="both"/>
        <w:rPr>
          <w:rFonts w:ascii="Times New Roman" w:hAnsi="Times New Roman" w:cs="Times New Roman"/>
          <w:b/>
          <w:sz w:val="32"/>
          <w:szCs w:val="32"/>
        </w:rPr>
      </w:pP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sidR="00F86752">
        <w:rPr>
          <w:rFonts w:ascii="Times New Roman" w:hAnsi="Times New Roman" w:cs="Times New Roman"/>
          <w:b/>
          <w:sz w:val="32"/>
          <w:szCs w:val="32"/>
        </w:rPr>
        <w:tab/>
        <w:t>N</w:t>
      </w:r>
      <w:r w:rsidR="00F86752" w:rsidRPr="002F3228">
        <w:rPr>
          <w:rFonts w:ascii="Times New Roman" w:hAnsi="Times New Roman" w:cs="Times New Roman"/>
          <w:b/>
          <w:sz w:val="32"/>
          <w:szCs w:val="32"/>
        </w:rPr>
        <w:t>guy</w:t>
      </w:r>
      <w:r w:rsidR="00F86752">
        <w:rPr>
          <w:rFonts w:ascii="Times New Roman" w:hAnsi="Times New Roman" w:cs="Times New Roman"/>
          <w:b/>
          <w:sz w:val="32"/>
          <w:szCs w:val="32"/>
        </w:rPr>
        <w:t>ễ</w:t>
      </w:r>
      <w:r w:rsidR="00F86752" w:rsidRPr="002F3228">
        <w:rPr>
          <w:rFonts w:ascii="Times New Roman" w:hAnsi="Times New Roman" w:cs="Times New Roman"/>
          <w:b/>
          <w:sz w:val="32"/>
          <w:szCs w:val="32"/>
        </w:rPr>
        <w:t xml:space="preserve">n </w:t>
      </w:r>
      <w:r w:rsidR="00F86752">
        <w:rPr>
          <w:rFonts w:ascii="Times New Roman" w:hAnsi="Times New Roman" w:cs="Times New Roman"/>
          <w:b/>
          <w:sz w:val="32"/>
          <w:szCs w:val="32"/>
        </w:rPr>
        <w:t>T</w:t>
      </w:r>
      <w:r w:rsidR="00F86752" w:rsidRPr="002F3228">
        <w:rPr>
          <w:rFonts w:ascii="Times New Roman" w:hAnsi="Times New Roman" w:cs="Times New Roman"/>
          <w:b/>
          <w:sz w:val="32"/>
          <w:szCs w:val="32"/>
        </w:rPr>
        <w:t>h</w:t>
      </w:r>
      <w:r w:rsidR="00F86752">
        <w:rPr>
          <w:rFonts w:ascii="Times New Roman" w:hAnsi="Times New Roman" w:cs="Times New Roman"/>
          <w:b/>
          <w:sz w:val="32"/>
          <w:szCs w:val="32"/>
        </w:rPr>
        <w:t>ị</w:t>
      </w:r>
      <w:r w:rsidR="00F86752" w:rsidRPr="002F3228">
        <w:rPr>
          <w:rFonts w:ascii="Times New Roman" w:hAnsi="Times New Roman" w:cs="Times New Roman"/>
          <w:b/>
          <w:sz w:val="32"/>
          <w:szCs w:val="32"/>
        </w:rPr>
        <w:t xml:space="preserve"> </w:t>
      </w:r>
      <w:r w:rsidR="00F86752">
        <w:rPr>
          <w:rFonts w:ascii="Times New Roman" w:hAnsi="Times New Roman" w:cs="Times New Roman"/>
          <w:b/>
          <w:sz w:val="32"/>
          <w:szCs w:val="32"/>
        </w:rPr>
        <w:t>m</w:t>
      </w:r>
      <w:r w:rsidR="00F86752" w:rsidRPr="002F3228">
        <w:rPr>
          <w:rFonts w:ascii="Times New Roman" w:hAnsi="Times New Roman" w:cs="Times New Roman"/>
          <w:b/>
          <w:sz w:val="32"/>
          <w:szCs w:val="32"/>
        </w:rPr>
        <w:t>ai</w:t>
      </w:r>
    </w:p>
    <w:p w:rsidR="00022C13" w:rsidRPr="00D27995" w:rsidRDefault="00022C13">
      <w:pPr>
        <w:rPr>
          <w:rFonts w:ascii="Times New Roman" w:hAnsi="Times New Roman" w:cs="Times New Roman"/>
          <w:sz w:val="32"/>
          <w:szCs w:val="32"/>
        </w:rPr>
      </w:pPr>
    </w:p>
    <w:sectPr w:rsidR="00022C13" w:rsidRPr="00D27995" w:rsidSect="00903D7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1047" w:rsidRDefault="00A21047" w:rsidP="006F5EE3">
      <w:pPr>
        <w:spacing w:after="0" w:line="240" w:lineRule="auto"/>
      </w:pPr>
      <w:r>
        <w:separator/>
      </w:r>
    </w:p>
  </w:endnote>
  <w:endnote w:type="continuationSeparator" w:id="1">
    <w:p w:rsidR="00A21047" w:rsidRDefault="00A21047" w:rsidP="006F5E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Segoe U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1047" w:rsidRDefault="00A21047" w:rsidP="006F5EE3">
      <w:pPr>
        <w:spacing w:after="0" w:line="240" w:lineRule="auto"/>
      </w:pPr>
      <w:r>
        <w:separator/>
      </w:r>
    </w:p>
  </w:footnote>
  <w:footnote w:type="continuationSeparator" w:id="1">
    <w:p w:rsidR="00A21047" w:rsidRDefault="00A21047" w:rsidP="006F5E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A93D41"/>
    <w:multiLevelType w:val="hybridMultilevel"/>
    <w:tmpl w:val="1FDA7A76"/>
    <w:lvl w:ilvl="0" w:tplc="EC5C07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F75EAD"/>
    <w:multiLevelType w:val="hybridMultilevel"/>
    <w:tmpl w:val="286C11E6"/>
    <w:lvl w:ilvl="0" w:tplc="F92A5CDE">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D27995"/>
    <w:rsid w:val="000146B4"/>
    <w:rsid w:val="00022C13"/>
    <w:rsid w:val="00092387"/>
    <w:rsid w:val="00096DBA"/>
    <w:rsid w:val="000A0667"/>
    <w:rsid w:val="000D0749"/>
    <w:rsid w:val="000D23F3"/>
    <w:rsid w:val="000D7C14"/>
    <w:rsid w:val="000F1B49"/>
    <w:rsid w:val="000F25B0"/>
    <w:rsid w:val="00136FD4"/>
    <w:rsid w:val="0014191B"/>
    <w:rsid w:val="00195A4A"/>
    <w:rsid w:val="001D2D25"/>
    <w:rsid w:val="00212264"/>
    <w:rsid w:val="00251B9E"/>
    <w:rsid w:val="002707C9"/>
    <w:rsid w:val="0028189D"/>
    <w:rsid w:val="00290DB1"/>
    <w:rsid w:val="002B334A"/>
    <w:rsid w:val="002E23AC"/>
    <w:rsid w:val="002F3228"/>
    <w:rsid w:val="003079BB"/>
    <w:rsid w:val="00312345"/>
    <w:rsid w:val="00322B9A"/>
    <w:rsid w:val="003774E8"/>
    <w:rsid w:val="003808D3"/>
    <w:rsid w:val="00392426"/>
    <w:rsid w:val="003E1F88"/>
    <w:rsid w:val="00426416"/>
    <w:rsid w:val="00442D1B"/>
    <w:rsid w:val="0045544C"/>
    <w:rsid w:val="00496A25"/>
    <w:rsid w:val="004A78C2"/>
    <w:rsid w:val="004D064A"/>
    <w:rsid w:val="004D3A0C"/>
    <w:rsid w:val="004E3880"/>
    <w:rsid w:val="004E6D46"/>
    <w:rsid w:val="004F68C6"/>
    <w:rsid w:val="00512F57"/>
    <w:rsid w:val="005A2393"/>
    <w:rsid w:val="00606FA6"/>
    <w:rsid w:val="00632528"/>
    <w:rsid w:val="00635E7C"/>
    <w:rsid w:val="00665277"/>
    <w:rsid w:val="00667D50"/>
    <w:rsid w:val="00683C9D"/>
    <w:rsid w:val="0068674A"/>
    <w:rsid w:val="006C2E8A"/>
    <w:rsid w:val="006D22C4"/>
    <w:rsid w:val="006E1428"/>
    <w:rsid w:val="006F0032"/>
    <w:rsid w:val="006F5EE3"/>
    <w:rsid w:val="0071581D"/>
    <w:rsid w:val="00720DC4"/>
    <w:rsid w:val="00724575"/>
    <w:rsid w:val="007265EC"/>
    <w:rsid w:val="00756617"/>
    <w:rsid w:val="007A010E"/>
    <w:rsid w:val="007A3EBD"/>
    <w:rsid w:val="007D1EFA"/>
    <w:rsid w:val="008150BB"/>
    <w:rsid w:val="00827DA0"/>
    <w:rsid w:val="008577E4"/>
    <w:rsid w:val="008745F7"/>
    <w:rsid w:val="00892933"/>
    <w:rsid w:val="008B01C1"/>
    <w:rsid w:val="008E461B"/>
    <w:rsid w:val="008E7CBB"/>
    <w:rsid w:val="00903D74"/>
    <w:rsid w:val="0091640B"/>
    <w:rsid w:val="00951685"/>
    <w:rsid w:val="00954AE0"/>
    <w:rsid w:val="009C6EFE"/>
    <w:rsid w:val="009E75D9"/>
    <w:rsid w:val="00A21047"/>
    <w:rsid w:val="00A36762"/>
    <w:rsid w:val="00A72A0E"/>
    <w:rsid w:val="00A86F6B"/>
    <w:rsid w:val="00A97C2B"/>
    <w:rsid w:val="00AB0947"/>
    <w:rsid w:val="00AD5550"/>
    <w:rsid w:val="00B1658A"/>
    <w:rsid w:val="00B46BE0"/>
    <w:rsid w:val="00B87918"/>
    <w:rsid w:val="00C63A1E"/>
    <w:rsid w:val="00C819EC"/>
    <w:rsid w:val="00CA56BC"/>
    <w:rsid w:val="00D27995"/>
    <w:rsid w:val="00D37DDA"/>
    <w:rsid w:val="00D856C9"/>
    <w:rsid w:val="00DD783E"/>
    <w:rsid w:val="00E37106"/>
    <w:rsid w:val="00E6494E"/>
    <w:rsid w:val="00EF6240"/>
    <w:rsid w:val="00F00291"/>
    <w:rsid w:val="00F26F85"/>
    <w:rsid w:val="00F72D35"/>
    <w:rsid w:val="00F75E86"/>
    <w:rsid w:val="00F86752"/>
    <w:rsid w:val="00FA43DD"/>
    <w:rsid w:val="00FB6DD4"/>
    <w:rsid w:val="00FB725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3D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81D"/>
    <w:pPr>
      <w:ind w:left="720"/>
      <w:contextualSpacing/>
    </w:pPr>
  </w:style>
  <w:style w:type="paragraph" w:styleId="Header">
    <w:name w:val="header"/>
    <w:basedOn w:val="Normal"/>
    <w:link w:val="HeaderChar"/>
    <w:uiPriority w:val="99"/>
    <w:unhideWhenUsed/>
    <w:rsid w:val="006F5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EE3"/>
  </w:style>
  <w:style w:type="paragraph" w:styleId="Footer">
    <w:name w:val="footer"/>
    <w:basedOn w:val="Normal"/>
    <w:link w:val="FooterChar"/>
    <w:uiPriority w:val="99"/>
    <w:unhideWhenUsed/>
    <w:rsid w:val="006F5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EE3"/>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695</TotalTime>
  <Pages>8</Pages>
  <Words>2000</Words>
  <Characters>11405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c:creator>
  <cp:keywords/>
  <dc:description/>
  <cp:lastModifiedBy>User</cp:lastModifiedBy>
  <cp:revision>77</cp:revision>
  <dcterms:created xsi:type="dcterms:W3CDTF">2016-01-07T15:15:00Z</dcterms:created>
  <dcterms:modified xsi:type="dcterms:W3CDTF">2016-01-12T09:11:00Z</dcterms:modified>
</cp:coreProperties>
</file>